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F7F" w:rsidRPr="00274849" w:rsidRDefault="00BC2F7F" w:rsidP="004A097E">
      <w:pPr>
        <w:spacing w:after="0"/>
        <w:rPr>
          <w:rFonts w:ascii="Times New Roman" w:eastAsia="Times New Roman" w:hAnsi="Times New Roman"/>
          <w:b/>
          <w:sz w:val="24"/>
          <w:szCs w:val="24"/>
          <w:lang w:val="bg-BG"/>
        </w:rPr>
      </w:pPr>
    </w:p>
    <w:p w:rsidR="00BC2F7F" w:rsidRPr="00274849" w:rsidRDefault="00BC2F7F" w:rsidP="00363734">
      <w:pPr>
        <w:spacing w:after="0"/>
        <w:ind w:left="5387" w:hanging="5954"/>
        <w:jc w:val="center"/>
        <w:rPr>
          <w:rFonts w:ascii="Times New Roman" w:eastAsia="Times New Roman" w:hAnsi="Times New Roman"/>
          <w:b/>
          <w:sz w:val="24"/>
          <w:szCs w:val="24"/>
          <w:lang w:val="bg-BG"/>
        </w:rPr>
      </w:pPr>
      <w:r w:rsidRPr="00274849">
        <w:rPr>
          <w:rFonts w:ascii="Times New Roman" w:eastAsia="Times New Roman" w:hAnsi="Times New Roman"/>
          <w:b/>
          <w:sz w:val="24"/>
          <w:szCs w:val="24"/>
          <w:lang w:val="bg-BG"/>
        </w:rPr>
        <w:t xml:space="preserve">СТАНДАРТИЗИРАН ОБРАЗЕЦ НА </w:t>
      </w:r>
    </w:p>
    <w:p w:rsidR="00363734" w:rsidRPr="00274849" w:rsidRDefault="00363734" w:rsidP="00363734">
      <w:pPr>
        <w:spacing w:after="0"/>
        <w:ind w:left="5387" w:hanging="5954"/>
        <w:jc w:val="center"/>
        <w:rPr>
          <w:rFonts w:ascii="Times New Roman" w:eastAsia="Times New Roman" w:hAnsi="Times New Roman"/>
          <w:b/>
          <w:sz w:val="24"/>
          <w:szCs w:val="24"/>
          <w:lang w:val="bg-BG"/>
        </w:rPr>
      </w:pPr>
      <w:r w:rsidRPr="00274849">
        <w:rPr>
          <w:rFonts w:ascii="Times New Roman" w:eastAsia="Times New Roman" w:hAnsi="Times New Roman"/>
          <w:b/>
          <w:sz w:val="24"/>
          <w:szCs w:val="24"/>
          <w:lang w:val="bg-BG"/>
        </w:rPr>
        <w:t xml:space="preserve">ДОГОВОР ЗА </w:t>
      </w:r>
      <w:r w:rsidR="00BC2F7F" w:rsidRPr="00274849">
        <w:rPr>
          <w:rFonts w:ascii="Times New Roman" w:eastAsia="Times New Roman" w:hAnsi="Times New Roman"/>
          <w:b/>
          <w:sz w:val="24"/>
          <w:szCs w:val="24"/>
          <w:lang w:val="bg-BG"/>
        </w:rPr>
        <w:t>ДОСТАВКА НА ХРАНИ</w:t>
      </w:r>
      <w:r w:rsidR="00015535" w:rsidRPr="00274849">
        <w:rPr>
          <w:rFonts w:ascii="Times New Roman" w:eastAsia="Times New Roman" w:hAnsi="Times New Roman"/>
          <w:b/>
          <w:sz w:val="24"/>
          <w:szCs w:val="24"/>
          <w:lang w:val="bg-BG"/>
        </w:rPr>
        <w:t>ТЕЛНИ ПРОДУКТИ</w:t>
      </w:r>
    </w:p>
    <w:p w:rsidR="003C0ADB" w:rsidRPr="00274849" w:rsidRDefault="003C0ADB" w:rsidP="003C0ADB">
      <w:pPr>
        <w:spacing w:after="120" w:line="240" w:lineRule="atLeast"/>
        <w:jc w:val="center"/>
        <w:rPr>
          <w:rFonts w:ascii="Times New Roman" w:hAnsi="Times New Roman"/>
          <w:b/>
          <w:sz w:val="24"/>
          <w:szCs w:val="24"/>
          <w:lang w:val="bg-BG"/>
        </w:rPr>
      </w:pPr>
    </w:p>
    <w:p w:rsidR="003C0ADB" w:rsidRPr="00274849" w:rsidRDefault="003C0ADB" w:rsidP="003C0ADB">
      <w:pPr>
        <w:spacing w:after="120" w:line="240" w:lineRule="atLeast"/>
        <w:jc w:val="center"/>
        <w:rPr>
          <w:rFonts w:ascii="Times New Roman" w:hAnsi="Times New Roman"/>
          <w:b/>
          <w:sz w:val="24"/>
          <w:szCs w:val="24"/>
          <w:lang w:val="bg-BG"/>
        </w:rPr>
      </w:pPr>
      <w:r w:rsidRPr="00274849">
        <w:rPr>
          <w:rFonts w:ascii="Times New Roman" w:hAnsi="Times New Roman"/>
          <w:b/>
          <w:sz w:val="24"/>
          <w:szCs w:val="24"/>
          <w:lang w:val="bg-BG"/>
        </w:rPr>
        <w:t>№ [</w:t>
      </w:r>
      <w:r w:rsidRPr="00274849">
        <w:rPr>
          <w:rFonts w:ascii="Times New Roman" w:hAnsi="Times New Roman"/>
          <w:b/>
          <w:i/>
          <w:sz w:val="24"/>
          <w:szCs w:val="24"/>
          <w:lang w:val="bg-BG"/>
        </w:rPr>
        <w:t>попълва се номер, определен от Възложителя</w:t>
      </w:r>
      <w:r w:rsidRPr="00274849">
        <w:rPr>
          <w:rFonts w:ascii="Times New Roman" w:hAnsi="Times New Roman"/>
          <w:b/>
          <w:sz w:val="24"/>
          <w:szCs w:val="24"/>
          <w:lang w:val="bg-BG"/>
        </w:rPr>
        <w:t>]</w:t>
      </w:r>
    </w:p>
    <w:p w:rsidR="00363734" w:rsidRPr="00274849" w:rsidRDefault="00363734" w:rsidP="00363734">
      <w:pPr>
        <w:spacing w:after="0"/>
        <w:ind w:left="5387" w:hanging="5954"/>
        <w:jc w:val="center"/>
        <w:rPr>
          <w:rFonts w:ascii="Times New Roman" w:eastAsia="Times New Roman" w:hAnsi="Times New Roman"/>
          <w:sz w:val="24"/>
          <w:szCs w:val="24"/>
          <w:lang w:val="bg-BG"/>
        </w:rPr>
      </w:pPr>
    </w:p>
    <w:p w:rsidR="003C0ADB" w:rsidRPr="00274849" w:rsidRDefault="003C0ADB" w:rsidP="003C0ADB">
      <w:pPr>
        <w:shd w:val="clear" w:color="auto" w:fill="FFFFFF"/>
        <w:spacing w:after="0" w:line="240" w:lineRule="auto"/>
        <w:jc w:val="both"/>
        <w:rPr>
          <w:rFonts w:ascii="Times New Roman" w:eastAsia="Times New Roman" w:hAnsi="Times New Roman"/>
          <w:spacing w:val="-1"/>
          <w:sz w:val="24"/>
          <w:szCs w:val="24"/>
          <w:lang w:val="bg-BG"/>
        </w:rPr>
      </w:pPr>
      <w:r w:rsidRPr="00274849">
        <w:rPr>
          <w:rFonts w:ascii="Times New Roman" w:eastAsia="Times New Roman" w:hAnsi="Times New Roman"/>
          <w:spacing w:val="-4"/>
          <w:sz w:val="24"/>
          <w:szCs w:val="24"/>
          <w:lang w:val="bg-BG"/>
        </w:rPr>
        <w:t>Днес,</w:t>
      </w:r>
      <w:r w:rsidRPr="00274849">
        <w:rPr>
          <w:rFonts w:ascii="Times New Roman" w:eastAsia="Times New Roman" w:hAnsi="Times New Roman"/>
          <w:sz w:val="24"/>
          <w:szCs w:val="24"/>
          <w:lang w:val="bg-BG"/>
        </w:rPr>
        <w:tab/>
        <w:t>[</w:t>
      </w:r>
      <w:r w:rsidRPr="00274849">
        <w:rPr>
          <w:rFonts w:ascii="Times New Roman" w:eastAsia="Times New Roman" w:hAnsi="Times New Roman"/>
          <w:i/>
          <w:sz w:val="24"/>
          <w:szCs w:val="24"/>
          <w:lang w:val="bg-BG"/>
        </w:rPr>
        <w:t>дата на сключване на договора във формат дд.мм.гггг</w:t>
      </w:r>
      <w:r w:rsidRPr="00274849">
        <w:rPr>
          <w:rFonts w:ascii="Times New Roman" w:eastAsia="Times New Roman" w:hAnsi="Times New Roman"/>
          <w:sz w:val="24"/>
          <w:szCs w:val="24"/>
          <w:lang w:val="bg-BG"/>
        </w:rPr>
        <w:t>]</w:t>
      </w:r>
      <w:r w:rsidRPr="00274849">
        <w:rPr>
          <w:rFonts w:ascii="Times New Roman" w:eastAsia="Times New Roman" w:hAnsi="Times New Roman"/>
          <w:spacing w:val="-1"/>
          <w:sz w:val="24"/>
          <w:szCs w:val="24"/>
          <w:lang w:val="bg-BG"/>
        </w:rPr>
        <w:t xml:space="preserve">, в </w:t>
      </w:r>
      <w:r w:rsidRPr="00274849">
        <w:rPr>
          <w:rFonts w:ascii="Times New Roman" w:eastAsia="Times New Roman" w:hAnsi="Times New Roman"/>
          <w:sz w:val="24"/>
          <w:szCs w:val="24"/>
          <w:lang w:val="bg-BG"/>
        </w:rPr>
        <w:t>[</w:t>
      </w:r>
      <w:r w:rsidRPr="00274849">
        <w:rPr>
          <w:rFonts w:ascii="Times New Roman" w:eastAsia="Times New Roman" w:hAnsi="Times New Roman"/>
          <w:i/>
          <w:sz w:val="24"/>
          <w:szCs w:val="24"/>
          <w:lang w:val="bg-BG"/>
        </w:rPr>
        <w:t>място на сключване на договора</w:t>
      </w:r>
      <w:r w:rsidRPr="00274849">
        <w:rPr>
          <w:rFonts w:ascii="Times New Roman" w:eastAsia="Times New Roman" w:hAnsi="Times New Roman"/>
          <w:sz w:val="24"/>
          <w:szCs w:val="24"/>
          <w:lang w:val="bg-BG"/>
        </w:rPr>
        <w:t xml:space="preserve">], </w:t>
      </w:r>
      <w:r w:rsidRPr="00274849">
        <w:rPr>
          <w:rFonts w:ascii="Times New Roman" w:eastAsia="Times New Roman" w:hAnsi="Times New Roman"/>
          <w:spacing w:val="-1"/>
          <w:sz w:val="24"/>
          <w:szCs w:val="24"/>
          <w:lang w:val="bg-BG"/>
        </w:rPr>
        <w:t>между:</w:t>
      </w:r>
    </w:p>
    <w:p w:rsidR="003C0ADB" w:rsidRPr="00274849" w:rsidRDefault="003C0ADB" w:rsidP="003C0ADB">
      <w:pPr>
        <w:shd w:val="clear" w:color="auto" w:fill="FFFFFF"/>
        <w:spacing w:after="0" w:line="240" w:lineRule="auto"/>
        <w:jc w:val="both"/>
        <w:rPr>
          <w:rFonts w:ascii="Times New Roman" w:eastAsia="Times New Roman" w:hAnsi="Times New Roman"/>
          <w:sz w:val="24"/>
          <w:szCs w:val="24"/>
          <w:lang w:val="bg-BG"/>
        </w:rPr>
      </w:pPr>
    </w:p>
    <w:p w:rsidR="003C0ADB" w:rsidRPr="00274849" w:rsidRDefault="00690DD6" w:rsidP="003C0ADB">
      <w:pPr>
        <w:widowControl w:val="0"/>
        <w:autoSpaceDE w:val="0"/>
        <w:autoSpaceDN w:val="0"/>
        <w:adjustRightInd w:val="0"/>
        <w:spacing w:after="0" w:line="240" w:lineRule="auto"/>
        <w:jc w:val="both"/>
        <w:rPr>
          <w:rFonts w:ascii="Times New Roman" w:eastAsia="Times New Roman" w:hAnsi="Times New Roman"/>
          <w:sz w:val="24"/>
          <w:szCs w:val="24"/>
          <w:lang w:val="bg-BG" w:eastAsia="bg-BG"/>
        </w:rPr>
      </w:pPr>
      <w:r w:rsidRPr="008E0F6B">
        <w:rPr>
          <w:rFonts w:ascii="Times New Roman" w:hAnsi="Times New Roman"/>
          <w:bCs/>
          <w:sz w:val="24"/>
          <w:szCs w:val="24"/>
        </w:rPr>
        <w:t>Териториално поделение Държавно горско стопанство Ботевград/ТП ДГС БОТЕВГРАД/, със седалище и адрес на управление: гр. Ботевград, бул. „Цар Освободител” 26, БУЛСТАТ 2016174760073 към „Северозападно държавно предприятие” ДП, ЕИК 201617476, представлявано от инж. Лазаринка Лютова – Директор</w:t>
      </w:r>
      <w:r w:rsidRPr="00274849">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 xml:space="preserve"> и гл. счетоводител </w:t>
      </w:r>
      <w:r w:rsidR="00E1357F">
        <w:rPr>
          <w:rFonts w:ascii="Times New Roman" w:eastAsia="Times New Roman" w:hAnsi="Times New Roman"/>
          <w:color w:val="FF0000"/>
          <w:sz w:val="24"/>
          <w:szCs w:val="24"/>
          <w:lang w:val="bg-BG" w:eastAsia="bg-BG"/>
        </w:rPr>
        <w:t>……………</w:t>
      </w:r>
      <w:r w:rsidR="003C0ADB" w:rsidRPr="00274849">
        <w:rPr>
          <w:rFonts w:ascii="Times New Roman" w:eastAsia="Times New Roman" w:hAnsi="Times New Roman"/>
          <w:sz w:val="24"/>
          <w:szCs w:val="24"/>
          <w:lang w:val="bg-BG" w:eastAsia="bg-BG"/>
        </w:rPr>
        <w:t xml:space="preserve">  </w:t>
      </w:r>
    </w:p>
    <w:p w:rsidR="003C0ADB" w:rsidRPr="00274849" w:rsidRDefault="00690DD6" w:rsidP="003C0ADB">
      <w:pPr>
        <w:widowControl w:val="0"/>
        <w:autoSpaceDE w:val="0"/>
        <w:autoSpaceDN w:val="0"/>
        <w:adjustRightInd w:val="0"/>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наричан</w:t>
      </w:r>
      <w:r w:rsidR="003C0ADB" w:rsidRPr="00274849">
        <w:rPr>
          <w:rFonts w:ascii="Times New Roman" w:eastAsia="Times New Roman" w:hAnsi="Times New Roman"/>
          <w:sz w:val="24"/>
          <w:szCs w:val="24"/>
          <w:lang w:val="bg-BG" w:eastAsia="bg-BG"/>
        </w:rPr>
        <w:t xml:space="preserve">о за краткост </w:t>
      </w:r>
      <w:r w:rsidR="003C0ADB" w:rsidRPr="00274849">
        <w:rPr>
          <w:rFonts w:ascii="Times New Roman" w:eastAsia="Times New Roman" w:hAnsi="Times New Roman"/>
          <w:b/>
          <w:sz w:val="24"/>
          <w:szCs w:val="24"/>
          <w:lang w:val="bg-BG" w:eastAsia="bg-BG"/>
        </w:rPr>
        <w:t>ВЪЗЛОЖИТЕЛ</w:t>
      </w:r>
      <w:r w:rsidR="003C0ADB" w:rsidRPr="00274849">
        <w:rPr>
          <w:rFonts w:ascii="Times New Roman" w:eastAsia="Times New Roman" w:hAnsi="Times New Roman"/>
          <w:sz w:val="24"/>
          <w:szCs w:val="24"/>
          <w:lang w:val="bg-BG" w:eastAsia="bg-BG"/>
        </w:rPr>
        <w:t>, от една страна,</w:t>
      </w:r>
    </w:p>
    <w:p w:rsidR="003C0ADB" w:rsidRPr="00274849" w:rsidRDefault="003C0ADB" w:rsidP="003C0ADB">
      <w:pPr>
        <w:shd w:val="clear" w:color="auto" w:fill="FFFFFF"/>
        <w:spacing w:after="0" w:line="240" w:lineRule="auto"/>
        <w:jc w:val="both"/>
        <w:rPr>
          <w:rFonts w:ascii="Times New Roman" w:eastAsia="Times New Roman" w:hAnsi="Times New Roman"/>
          <w:spacing w:val="-1"/>
          <w:sz w:val="24"/>
          <w:szCs w:val="24"/>
          <w:lang w:val="bg-BG"/>
        </w:rPr>
      </w:pPr>
      <w:r w:rsidRPr="00274849">
        <w:rPr>
          <w:rFonts w:ascii="Times New Roman" w:eastAsia="Times New Roman" w:hAnsi="Times New Roman"/>
          <w:sz w:val="24"/>
          <w:szCs w:val="24"/>
          <w:lang w:val="bg-BG"/>
        </w:rPr>
        <w:t xml:space="preserve">и </w:t>
      </w:r>
    </w:p>
    <w:p w:rsidR="003C0ADB" w:rsidRPr="00274849" w:rsidRDefault="003C0ADB" w:rsidP="003C0ADB">
      <w:pPr>
        <w:shd w:val="clear" w:color="auto" w:fill="FFFFFF"/>
        <w:spacing w:after="0" w:line="240" w:lineRule="auto"/>
        <w:jc w:val="both"/>
        <w:rPr>
          <w:rFonts w:ascii="Times New Roman" w:eastAsia="Times New Roman" w:hAnsi="Times New Roman"/>
          <w:sz w:val="24"/>
          <w:szCs w:val="24"/>
          <w:lang w:val="bg-BG"/>
        </w:rPr>
      </w:pPr>
      <w:r w:rsidRPr="00274849">
        <w:rPr>
          <w:rFonts w:ascii="Times New Roman" w:eastAsia="Times New Roman" w:hAnsi="Times New Roman"/>
          <w:b/>
          <w:sz w:val="24"/>
          <w:szCs w:val="24"/>
          <w:lang w:val="bg-BG"/>
        </w:rPr>
        <w:t>[</w:t>
      </w:r>
      <w:r w:rsidRPr="00274849">
        <w:rPr>
          <w:rFonts w:ascii="Times New Roman" w:eastAsia="Times New Roman" w:hAnsi="Times New Roman"/>
          <w:b/>
          <w:i/>
          <w:sz w:val="24"/>
          <w:szCs w:val="24"/>
          <w:lang w:val="bg-BG"/>
        </w:rPr>
        <w:t>Наименование на изпълнителя</w:t>
      </w:r>
      <w:r w:rsidRPr="00274849">
        <w:rPr>
          <w:rFonts w:ascii="Times New Roman" w:eastAsia="Times New Roman" w:hAnsi="Times New Roman"/>
          <w:b/>
          <w:sz w:val="24"/>
          <w:szCs w:val="24"/>
          <w:lang w:val="bg-BG"/>
        </w:rPr>
        <w:t>]</w:t>
      </w:r>
      <w:r w:rsidRPr="00274849">
        <w:rPr>
          <w:rFonts w:ascii="Times New Roman" w:eastAsia="Times New Roman" w:hAnsi="Times New Roman"/>
          <w:sz w:val="24"/>
          <w:szCs w:val="24"/>
          <w:lang w:val="bg-BG" w:eastAsia="bg-BG"/>
        </w:rPr>
        <w:t>,</w:t>
      </w:r>
    </w:p>
    <w:p w:rsidR="003C0ADB" w:rsidRPr="00274849" w:rsidRDefault="003C0ADB" w:rsidP="003C0ADB">
      <w:pPr>
        <w:shd w:val="clear" w:color="auto" w:fill="FFFFFF"/>
        <w:spacing w:after="0" w:line="240" w:lineRule="auto"/>
        <w:jc w:val="both"/>
        <w:rPr>
          <w:rFonts w:ascii="Times New Roman" w:eastAsia="Times New Roman" w:hAnsi="Times New Roman"/>
          <w:sz w:val="24"/>
          <w:szCs w:val="24"/>
          <w:lang w:val="bg-BG"/>
        </w:rPr>
      </w:pPr>
      <w:r w:rsidRPr="00274849">
        <w:rPr>
          <w:rFonts w:ascii="Times New Roman" w:eastAsia="Times New Roman" w:hAnsi="Times New Roman"/>
          <w:sz w:val="24"/>
          <w:szCs w:val="24"/>
          <w:lang w:val="bg-BG"/>
        </w:rPr>
        <w:t>[с адрес: [</w:t>
      </w:r>
      <w:r w:rsidRPr="00274849">
        <w:rPr>
          <w:rFonts w:ascii="Times New Roman" w:eastAsia="Times New Roman" w:hAnsi="Times New Roman"/>
          <w:i/>
          <w:sz w:val="24"/>
          <w:szCs w:val="24"/>
          <w:lang w:val="bg-BG"/>
        </w:rPr>
        <w:t>адрес на изпълнителя</w:t>
      </w:r>
      <w:r w:rsidRPr="00274849">
        <w:rPr>
          <w:rFonts w:ascii="Times New Roman" w:eastAsia="Times New Roman" w:hAnsi="Times New Roman"/>
          <w:sz w:val="24"/>
          <w:szCs w:val="24"/>
          <w:lang w:val="bg-BG"/>
        </w:rPr>
        <w:t>] / със седалище и адрес на управление: [</w:t>
      </w:r>
      <w:r w:rsidRPr="00274849">
        <w:rPr>
          <w:rFonts w:ascii="Times New Roman" w:eastAsia="Times New Roman" w:hAnsi="Times New Roman"/>
          <w:i/>
          <w:sz w:val="24"/>
          <w:szCs w:val="24"/>
          <w:lang w:val="bg-BG"/>
        </w:rPr>
        <w:t>седалище иадрес на управление на изпълнителя</w:t>
      </w:r>
      <w:r w:rsidRPr="00274849">
        <w:rPr>
          <w:rFonts w:ascii="Times New Roman" w:eastAsia="Times New Roman" w:hAnsi="Times New Roman"/>
          <w:sz w:val="24"/>
          <w:szCs w:val="24"/>
          <w:lang w:val="bg-BG"/>
        </w:rPr>
        <w:t>] [</w:t>
      </w:r>
      <w:r w:rsidRPr="00274849">
        <w:rPr>
          <w:rFonts w:ascii="Times New Roman" w:eastAsia="Times New Roman" w:hAnsi="Times New Roman"/>
          <w:i/>
          <w:color w:val="FF0000"/>
          <w:sz w:val="24"/>
          <w:szCs w:val="24"/>
          <w:lang w:val="bg-BG"/>
        </w:rPr>
        <w:t>да се попълни приложимото според случая</w:t>
      </w:r>
      <w:r w:rsidRPr="00274849">
        <w:rPr>
          <w:rFonts w:ascii="Times New Roman" w:eastAsia="Times New Roman" w:hAnsi="Times New Roman"/>
          <w:sz w:val="24"/>
          <w:szCs w:val="24"/>
          <w:lang w:val="bg-BG"/>
        </w:rPr>
        <w:t>],</w:t>
      </w:r>
    </w:p>
    <w:p w:rsidR="003C0ADB" w:rsidRPr="00274849" w:rsidRDefault="003C0ADB" w:rsidP="003C0ADB">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274849">
        <w:rPr>
          <w:rFonts w:ascii="Times New Roman" w:eastAsia="Times New Roman" w:hAnsi="Times New Roman"/>
          <w:sz w:val="24"/>
          <w:szCs w:val="24"/>
          <w:lang w:val="bg-BG"/>
        </w:rPr>
        <w:t>[ЕИК / код по Регистър БУЛСТАТ / регистрационен номер или друг идентификационен код (</w:t>
      </w:r>
      <w:r w:rsidRPr="00274849">
        <w:rPr>
          <w:rFonts w:ascii="Times New Roman" w:eastAsia="Times New Roman" w:hAnsi="Times New Roman"/>
          <w:i/>
          <w:color w:val="FF0000"/>
          <w:sz w:val="24"/>
          <w:szCs w:val="24"/>
          <w:lang w:val="bg-BG"/>
        </w:rPr>
        <w:t>ако изпълнителят е лице, установено в друга държава членка на ЕС или трета страна</w:t>
      </w:r>
      <w:r w:rsidRPr="00274849">
        <w:rPr>
          <w:rFonts w:ascii="Times New Roman" w:eastAsia="Times New Roman" w:hAnsi="Times New Roman"/>
          <w:sz w:val="24"/>
          <w:szCs w:val="24"/>
          <w:lang w:val="bg-BG"/>
        </w:rPr>
        <w:t>) […] [и ДДС номер […]] [</w:t>
      </w:r>
      <w:r w:rsidRPr="00274849">
        <w:rPr>
          <w:rFonts w:ascii="Times New Roman" w:eastAsia="Times New Roman" w:hAnsi="Times New Roman"/>
          <w:i/>
          <w:color w:val="FF0000"/>
          <w:sz w:val="24"/>
          <w:szCs w:val="24"/>
          <w:lang w:val="bg-BG"/>
        </w:rPr>
        <w:t>да се попълни приложимото според случая</w:t>
      </w:r>
      <w:r w:rsidRPr="00274849">
        <w:rPr>
          <w:rFonts w:ascii="Times New Roman" w:eastAsia="Times New Roman" w:hAnsi="Times New Roman"/>
          <w:sz w:val="24"/>
          <w:szCs w:val="24"/>
          <w:lang w:val="bg-BG"/>
        </w:rPr>
        <w:t>]</w:t>
      </w:r>
      <w:r w:rsidRPr="00274849">
        <w:rPr>
          <w:rFonts w:ascii="Times New Roman" w:eastAsia="Times New Roman" w:hAnsi="Times New Roman"/>
          <w:sz w:val="24"/>
          <w:szCs w:val="24"/>
          <w:lang w:val="bg-BG" w:eastAsia="bg-BG"/>
        </w:rPr>
        <w:t>,</w:t>
      </w:r>
    </w:p>
    <w:p w:rsidR="003C0ADB" w:rsidRPr="00274849" w:rsidRDefault="003C0ADB" w:rsidP="003C0ADB">
      <w:pPr>
        <w:shd w:val="clear" w:color="auto" w:fill="FFFFFF"/>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представляван/а/о от </w:t>
      </w:r>
      <w:r w:rsidRPr="00274849">
        <w:rPr>
          <w:rFonts w:ascii="Times New Roman" w:eastAsia="Times New Roman" w:hAnsi="Times New Roman"/>
          <w:sz w:val="24"/>
          <w:szCs w:val="24"/>
          <w:lang w:val="bg-BG"/>
        </w:rPr>
        <w:t>[</w:t>
      </w:r>
      <w:r w:rsidRPr="00274849">
        <w:rPr>
          <w:rFonts w:ascii="Times New Roman" w:eastAsia="Times New Roman" w:hAnsi="Times New Roman"/>
          <w:i/>
          <w:sz w:val="24"/>
          <w:szCs w:val="24"/>
          <w:lang w:val="bg-BG"/>
        </w:rPr>
        <w:t>имена на лицето или лицата, представляващи изпълнителя</w:t>
      </w:r>
      <w:r w:rsidRPr="00274849">
        <w:rPr>
          <w:rFonts w:ascii="Times New Roman" w:eastAsia="Times New Roman" w:hAnsi="Times New Roman"/>
          <w:sz w:val="24"/>
          <w:szCs w:val="24"/>
          <w:lang w:val="bg-BG"/>
        </w:rPr>
        <w:t>], в качеството на [</w:t>
      </w:r>
      <w:r w:rsidRPr="00274849">
        <w:rPr>
          <w:rFonts w:ascii="Times New Roman" w:eastAsia="Times New Roman" w:hAnsi="Times New Roman"/>
          <w:i/>
          <w:sz w:val="24"/>
          <w:szCs w:val="24"/>
          <w:lang w:val="bg-BG"/>
        </w:rPr>
        <w:t>длъжност/и на лицето или лицата, представляващи изпълнителя</w:t>
      </w:r>
      <w:r w:rsidRPr="00274849">
        <w:rPr>
          <w:rFonts w:ascii="Times New Roman" w:eastAsia="Times New Roman" w:hAnsi="Times New Roman"/>
          <w:sz w:val="24"/>
          <w:szCs w:val="24"/>
          <w:lang w:val="bg-BG"/>
        </w:rPr>
        <w:t>]</w:t>
      </w:r>
      <w:r w:rsidRPr="00274849">
        <w:rPr>
          <w:rFonts w:ascii="Times New Roman" w:eastAsia="Times New Roman" w:hAnsi="Times New Roman"/>
          <w:sz w:val="24"/>
          <w:szCs w:val="24"/>
          <w:lang w:val="bg-BG" w:eastAsia="bg-BG"/>
        </w:rPr>
        <w:t xml:space="preserve">, [съгласно </w:t>
      </w:r>
      <w:r w:rsidRPr="00274849">
        <w:rPr>
          <w:rFonts w:ascii="Times New Roman" w:eastAsia="Times New Roman" w:hAnsi="Times New Roman"/>
          <w:sz w:val="24"/>
          <w:szCs w:val="24"/>
          <w:lang w:val="bg-BG"/>
        </w:rPr>
        <w:t>[</w:t>
      </w:r>
      <w:r w:rsidRPr="00274849">
        <w:rPr>
          <w:rFonts w:ascii="Times New Roman" w:eastAsia="Times New Roman" w:hAnsi="Times New Roman"/>
          <w:i/>
          <w:sz w:val="24"/>
          <w:szCs w:val="24"/>
          <w:lang w:val="bg-BG"/>
        </w:rPr>
        <w:t xml:space="preserve">документ или акт, от който произтичат правомощията на лицето или лицата, представляващи изпълнителя </w:t>
      </w:r>
      <w:r w:rsidRPr="00274849">
        <w:rPr>
          <w:rFonts w:ascii="Times New Roman" w:eastAsia="Times New Roman" w:hAnsi="Times New Roman"/>
          <w:i/>
          <w:color w:val="FF0000"/>
          <w:sz w:val="24"/>
          <w:szCs w:val="24"/>
          <w:lang w:val="bg-BG"/>
        </w:rPr>
        <w:t>– ако е приложимо</w:t>
      </w:r>
      <w:r w:rsidRPr="00274849">
        <w:rPr>
          <w:rFonts w:ascii="Times New Roman" w:eastAsia="Times New Roman" w:hAnsi="Times New Roman"/>
          <w:sz w:val="24"/>
          <w:szCs w:val="24"/>
          <w:lang w:val="bg-BG"/>
        </w:rPr>
        <w:t>]]</w:t>
      </w:r>
      <w:r w:rsidRPr="00274849">
        <w:rPr>
          <w:rFonts w:ascii="Times New Roman" w:eastAsia="Times New Roman" w:hAnsi="Times New Roman"/>
          <w:sz w:val="24"/>
          <w:szCs w:val="24"/>
          <w:lang w:val="bg-BG" w:eastAsia="bg-BG"/>
        </w:rPr>
        <w:t>,</w:t>
      </w:r>
    </w:p>
    <w:p w:rsidR="003C0ADB" w:rsidRPr="00274849" w:rsidRDefault="003C0ADB" w:rsidP="003C0ADB">
      <w:pPr>
        <w:shd w:val="clear" w:color="auto" w:fill="FFFFFF"/>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наричан/а/о за краткост </w:t>
      </w:r>
      <w:r w:rsidRPr="00274849">
        <w:rPr>
          <w:rFonts w:ascii="Times New Roman" w:eastAsia="Times New Roman" w:hAnsi="Times New Roman"/>
          <w:b/>
          <w:color w:val="000000"/>
          <w:sz w:val="24"/>
          <w:szCs w:val="24"/>
          <w:lang w:val="bg-BG"/>
        </w:rPr>
        <w:t>ИЗПЪЛНИТЕЛ</w:t>
      </w:r>
      <w:r w:rsidRPr="00274849">
        <w:rPr>
          <w:rFonts w:ascii="Times New Roman" w:eastAsia="Times New Roman" w:hAnsi="Times New Roman"/>
          <w:sz w:val="24"/>
          <w:szCs w:val="24"/>
          <w:lang w:val="bg-BG" w:eastAsia="bg-BG"/>
        </w:rPr>
        <w:t>, от друга страна,</w:t>
      </w:r>
    </w:p>
    <w:p w:rsidR="003C0ADB" w:rsidRPr="00274849" w:rsidRDefault="003C0ADB" w:rsidP="003C0ADB">
      <w:pPr>
        <w:shd w:val="clear" w:color="auto" w:fill="FFFFFF"/>
        <w:spacing w:after="0" w:line="240" w:lineRule="auto"/>
        <w:jc w:val="both"/>
        <w:rPr>
          <w:rFonts w:ascii="Times New Roman" w:eastAsia="Times New Roman" w:hAnsi="Times New Roman"/>
          <w:sz w:val="24"/>
          <w:szCs w:val="24"/>
          <w:lang w:val="bg-BG" w:eastAsia="bg-BG"/>
        </w:rPr>
      </w:pPr>
    </w:p>
    <w:p w:rsidR="003C0ADB" w:rsidRPr="00274849" w:rsidRDefault="003C0ADB" w:rsidP="003C0ADB">
      <w:pPr>
        <w:shd w:val="clear" w:color="auto" w:fill="FFFFFF"/>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w:t>
      </w:r>
      <w:r w:rsidRPr="00274849">
        <w:rPr>
          <w:rFonts w:ascii="Times New Roman" w:eastAsia="Times New Roman" w:hAnsi="Times New Roman"/>
          <w:sz w:val="24"/>
          <w:szCs w:val="24"/>
          <w:lang w:val="bg-BG"/>
        </w:rPr>
        <w:t>ВЪЗЛОЖИТЕЛЯТ и ИЗПЪЛНИТЕЛЯТ наричани заедно „</w:t>
      </w:r>
      <w:r w:rsidRPr="00274849">
        <w:rPr>
          <w:rFonts w:ascii="Times New Roman" w:eastAsia="Times New Roman" w:hAnsi="Times New Roman"/>
          <w:b/>
          <w:sz w:val="24"/>
          <w:szCs w:val="24"/>
          <w:lang w:val="bg-BG"/>
        </w:rPr>
        <w:t>Страните</w:t>
      </w:r>
      <w:r w:rsidRPr="00274849">
        <w:rPr>
          <w:rFonts w:ascii="Times New Roman" w:eastAsia="Times New Roman" w:hAnsi="Times New Roman"/>
          <w:sz w:val="24"/>
          <w:szCs w:val="24"/>
          <w:lang w:val="bg-BG"/>
        </w:rPr>
        <w:t>“, а всеки от тях поотделно „</w:t>
      </w:r>
      <w:r w:rsidRPr="00274849">
        <w:rPr>
          <w:rFonts w:ascii="Times New Roman" w:eastAsia="Times New Roman" w:hAnsi="Times New Roman"/>
          <w:b/>
          <w:sz w:val="24"/>
          <w:szCs w:val="24"/>
          <w:lang w:val="bg-BG"/>
        </w:rPr>
        <w:t>Страна</w:t>
      </w:r>
      <w:r w:rsidRPr="00274849">
        <w:rPr>
          <w:rFonts w:ascii="Times New Roman" w:eastAsia="Times New Roman" w:hAnsi="Times New Roman"/>
          <w:sz w:val="24"/>
          <w:szCs w:val="24"/>
          <w:lang w:val="bg-BG"/>
        </w:rPr>
        <w:t>“</w:t>
      </w:r>
      <w:r w:rsidRPr="00274849">
        <w:rPr>
          <w:rFonts w:ascii="Times New Roman" w:eastAsia="Times New Roman" w:hAnsi="Times New Roman"/>
          <w:sz w:val="24"/>
          <w:szCs w:val="24"/>
          <w:lang w:val="bg-BG" w:eastAsia="bg-BG"/>
        </w:rPr>
        <w:t>);</w:t>
      </w:r>
    </w:p>
    <w:p w:rsidR="003C0ADB" w:rsidRPr="00274849" w:rsidRDefault="003C0ADB" w:rsidP="003C0ADB">
      <w:pPr>
        <w:shd w:val="clear" w:color="auto" w:fill="FFFFFF"/>
        <w:spacing w:after="0" w:line="240" w:lineRule="auto"/>
        <w:jc w:val="both"/>
        <w:rPr>
          <w:rFonts w:ascii="Times New Roman" w:eastAsia="Times New Roman" w:hAnsi="Times New Roman"/>
          <w:sz w:val="24"/>
          <w:szCs w:val="24"/>
          <w:lang w:val="bg-BG"/>
        </w:rPr>
      </w:pPr>
    </w:p>
    <w:p w:rsidR="00363734" w:rsidRPr="008E0F6B" w:rsidRDefault="003C0ADB" w:rsidP="008E0F6B">
      <w:pPr>
        <w:ind w:firstLine="709"/>
        <w:jc w:val="both"/>
        <w:rPr>
          <w:b/>
          <w:bCs/>
          <w:sz w:val="28"/>
          <w:szCs w:val="28"/>
          <w:lang w:val="bg-BG"/>
        </w:rPr>
      </w:pPr>
      <w:r w:rsidRPr="00274849">
        <w:rPr>
          <w:rFonts w:ascii="Times New Roman" w:eastAsia="Times New Roman" w:hAnsi="Times New Roman"/>
          <w:b/>
          <w:sz w:val="24"/>
          <w:szCs w:val="24"/>
          <w:lang w:val="bg-BG"/>
        </w:rPr>
        <w:t>на основание</w:t>
      </w:r>
      <w:r w:rsidRPr="00274849">
        <w:rPr>
          <w:rFonts w:ascii="Times New Roman" w:eastAsia="Times New Roman" w:hAnsi="Times New Roman"/>
          <w:sz w:val="24"/>
          <w:szCs w:val="24"/>
          <w:lang w:val="bg-BG"/>
        </w:rPr>
        <w:t xml:space="preserve"> чл.</w:t>
      </w:r>
      <w:r w:rsidR="00690DD6" w:rsidRPr="00690DD6">
        <w:rPr>
          <w:rFonts w:ascii="Times New Roman" w:eastAsia="Times New Roman" w:hAnsi="Times New Roman"/>
          <w:sz w:val="24"/>
          <w:szCs w:val="24"/>
          <w:lang w:val="bg-BG"/>
        </w:rPr>
        <w:t xml:space="preserve"> </w:t>
      </w:r>
      <w:r w:rsidR="00690DD6" w:rsidRPr="00274849">
        <w:rPr>
          <w:rFonts w:ascii="Times New Roman" w:eastAsia="Times New Roman" w:hAnsi="Times New Roman"/>
          <w:sz w:val="24"/>
          <w:szCs w:val="24"/>
          <w:lang w:val="bg-BG"/>
        </w:rPr>
        <w:t xml:space="preserve">чл. </w:t>
      </w:r>
      <w:r w:rsidR="00690DD6">
        <w:rPr>
          <w:rFonts w:ascii="Times New Roman" w:eastAsia="Times New Roman" w:hAnsi="Times New Roman"/>
          <w:sz w:val="24"/>
          <w:szCs w:val="24"/>
          <w:lang w:val="bg-BG"/>
        </w:rPr>
        <w:t>194,ал.1</w:t>
      </w:r>
      <w:r w:rsidR="00690DD6" w:rsidRPr="00274849">
        <w:rPr>
          <w:rFonts w:ascii="Times New Roman" w:eastAsia="Times New Roman" w:hAnsi="Times New Roman"/>
          <w:sz w:val="24"/>
          <w:szCs w:val="24"/>
          <w:lang w:val="bg-BG"/>
        </w:rPr>
        <w:t xml:space="preserve"> от Закона за обществените поръчки („</w:t>
      </w:r>
      <w:r w:rsidR="00690DD6" w:rsidRPr="00274849">
        <w:rPr>
          <w:rFonts w:ascii="Times New Roman" w:eastAsia="Times New Roman" w:hAnsi="Times New Roman"/>
          <w:b/>
          <w:sz w:val="24"/>
          <w:szCs w:val="24"/>
          <w:lang w:val="bg-BG"/>
        </w:rPr>
        <w:t>ЗОП</w:t>
      </w:r>
      <w:r w:rsidR="00690DD6" w:rsidRPr="00274849">
        <w:rPr>
          <w:rFonts w:ascii="Times New Roman" w:eastAsia="Times New Roman" w:hAnsi="Times New Roman"/>
          <w:sz w:val="24"/>
          <w:szCs w:val="24"/>
          <w:lang w:val="bg-BG"/>
        </w:rPr>
        <w:t xml:space="preserve">“) </w:t>
      </w:r>
      <w:r w:rsidRPr="00274849">
        <w:rPr>
          <w:rFonts w:ascii="Times New Roman" w:eastAsia="Times New Roman" w:hAnsi="Times New Roman"/>
          <w:sz w:val="24"/>
          <w:szCs w:val="24"/>
          <w:lang w:val="bg-BG"/>
        </w:rPr>
        <w:t>и [</w:t>
      </w:r>
      <w:r w:rsidRPr="00274849">
        <w:rPr>
          <w:rFonts w:ascii="Times New Roman" w:eastAsia="Times New Roman" w:hAnsi="Times New Roman"/>
          <w:i/>
          <w:color w:val="FF0000"/>
          <w:sz w:val="24"/>
          <w:szCs w:val="24"/>
          <w:lang w:val="bg-BG"/>
        </w:rPr>
        <w:t>посочват се наименование, номер и дата на акта на възложителя за избор на изпълнител</w:t>
      </w:r>
      <w:r w:rsidRPr="00274849">
        <w:rPr>
          <w:rFonts w:ascii="Times New Roman" w:eastAsia="Times New Roman" w:hAnsi="Times New Roman"/>
          <w:sz w:val="24"/>
          <w:szCs w:val="24"/>
          <w:lang w:val="bg-BG"/>
        </w:rPr>
        <w:t xml:space="preserve">] </w:t>
      </w:r>
      <w:r w:rsidRPr="00274849">
        <w:rPr>
          <w:rFonts w:ascii="Times New Roman" w:eastAsia="Times New Roman" w:hAnsi="Times New Roman"/>
          <w:color w:val="000000"/>
          <w:sz w:val="24"/>
          <w:szCs w:val="24"/>
          <w:lang w:val="bg-BG"/>
        </w:rPr>
        <w:t xml:space="preserve">на </w:t>
      </w:r>
      <w:r w:rsidRPr="00274849">
        <w:rPr>
          <w:rFonts w:ascii="Times New Roman" w:eastAsia="Times New Roman" w:hAnsi="Times New Roman"/>
          <w:sz w:val="24"/>
          <w:szCs w:val="24"/>
          <w:lang w:val="bg-BG"/>
        </w:rPr>
        <w:t>ВЪЗЛОЖИТЕЛЯ</w:t>
      </w:r>
      <w:r w:rsidRPr="00274849">
        <w:rPr>
          <w:rFonts w:ascii="Times New Roman" w:eastAsia="Times New Roman" w:hAnsi="Times New Roman"/>
          <w:color w:val="000000"/>
          <w:sz w:val="24"/>
          <w:szCs w:val="24"/>
          <w:lang w:val="bg-BG"/>
        </w:rPr>
        <w:t xml:space="preserve"> за определяне на ИЗПЪЛНИТЕЛ </w:t>
      </w:r>
      <w:r w:rsidRPr="00274849">
        <w:rPr>
          <w:rFonts w:ascii="Times New Roman" w:eastAsia="Times New Roman" w:hAnsi="Times New Roman"/>
          <w:sz w:val="24"/>
          <w:szCs w:val="24"/>
          <w:lang w:val="bg-BG"/>
        </w:rPr>
        <w:t>на обществена поръчка с предмет:</w:t>
      </w:r>
      <w:r w:rsidR="00690DD6">
        <w:rPr>
          <w:rFonts w:ascii="Times New Roman" w:eastAsia="Times New Roman" w:hAnsi="Times New Roman"/>
          <w:sz w:val="24"/>
          <w:szCs w:val="24"/>
          <w:lang w:val="bg-BG"/>
        </w:rPr>
        <w:t>”</w:t>
      </w:r>
      <w:r w:rsidR="00690DD6" w:rsidRPr="008E0F6B">
        <w:rPr>
          <w:rFonts w:ascii="Times New Roman" w:hAnsi="Times New Roman"/>
          <w:b/>
          <w:bCs/>
          <w:sz w:val="24"/>
          <w:szCs w:val="24"/>
        </w:rPr>
        <w:t>ДОСТАВКА НА ХРАНИТЕЛНИ ПРОДУКТИ И НАПИТКИ ЗА СРОК ОТ 12 МЕСЕЦА ЗА НУЖДИТЕ НА ТП ДГС БОТЕВГРАД</w:t>
      </w:r>
      <w:r w:rsidR="00690DD6">
        <w:rPr>
          <w:b/>
          <w:bCs/>
          <w:sz w:val="28"/>
          <w:szCs w:val="28"/>
          <w:lang w:val="bg-BG"/>
        </w:rPr>
        <w:t>”</w:t>
      </w:r>
      <w:r w:rsidRPr="00274849">
        <w:rPr>
          <w:rFonts w:ascii="Times New Roman" w:eastAsia="Times New Roman" w:hAnsi="Times New Roman"/>
          <w:sz w:val="24"/>
          <w:szCs w:val="24"/>
          <w:lang w:val="bg-BG"/>
        </w:rPr>
        <w:t>се сключи този договор („</w:t>
      </w:r>
      <w:r w:rsidRPr="00274849">
        <w:rPr>
          <w:rFonts w:ascii="Times New Roman" w:eastAsia="Times New Roman" w:hAnsi="Times New Roman"/>
          <w:b/>
          <w:sz w:val="24"/>
          <w:szCs w:val="24"/>
          <w:lang w:val="bg-BG"/>
        </w:rPr>
        <w:t>Договора</w:t>
      </w:r>
      <w:r w:rsidRPr="00274849">
        <w:rPr>
          <w:rFonts w:ascii="Times New Roman" w:eastAsia="Times New Roman" w:hAnsi="Times New Roman"/>
          <w:sz w:val="24"/>
          <w:szCs w:val="24"/>
          <w:lang w:val="bg-BG"/>
        </w:rPr>
        <w:t>/</w:t>
      </w:r>
      <w:r w:rsidRPr="00274849">
        <w:rPr>
          <w:rFonts w:ascii="Times New Roman" w:eastAsia="Times New Roman" w:hAnsi="Times New Roman"/>
          <w:b/>
          <w:sz w:val="24"/>
          <w:szCs w:val="24"/>
          <w:lang w:val="bg-BG"/>
        </w:rPr>
        <w:t>Договорът</w:t>
      </w:r>
      <w:r w:rsidRPr="00274849">
        <w:rPr>
          <w:rFonts w:ascii="Times New Roman" w:eastAsia="Times New Roman" w:hAnsi="Times New Roman"/>
          <w:sz w:val="24"/>
          <w:szCs w:val="24"/>
          <w:lang w:val="bg-BG"/>
        </w:rPr>
        <w:t xml:space="preserve">“) за </w:t>
      </w:r>
      <w:r w:rsidR="00363734" w:rsidRPr="00274849">
        <w:rPr>
          <w:rFonts w:ascii="Times New Roman" w:hAnsi="Times New Roman"/>
          <w:sz w:val="24"/>
          <w:szCs w:val="24"/>
          <w:lang w:val="bg-BG"/>
        </w:rPr>
        <w:t>възлагане на обществена поръчка с предмет: [</w:t>
      </w:r>
      <w:r w:rsidR="008E0F6B" w:rsidRPr="008E0F6B">
        <w:rPr>
          <w:rFonts w:ascii="Times New Roman" w:hAnsi="Times New Roman"/>
          <w:b/>
          <w:bCs/>
          <w:sz w:val="24"/>
          <w:szCs w:val="24"/>
        </w:rPr>
        <w:t>доставка на хранителни продукти и напитки за срок от 12 месеца за нуждите на ТП ДГС БОТЕВГРАД</w:t>
      </w:r>
      <w:r w:rsidR="00363734" w:rsidRPr="00274849">
        <w:rPr>
          <w:rFonts w:ascii="Times New Roman" w:hAnsi="Times New Roman"/>
          <w:sz w:val="24"/>
          <w:szCs w:val="24"/>
          <w:lang w:val="bg-BG"/>
        </w:rPr>
        <w:t>] при следните условия:</w:t>
      </w:r>
    </w:p>
    <w:p w:rsidR="00363734" w:rsidRPr="00274849" w:rsidRDefault="00363734" w:rsidP="00363734">
      <w:pPr>
        <w:spacing w:after="0"/>
        <w:ind w:firstLine="567"/>
        <w:jc w:val="both"/>
        <w:rPr>
          <w:rFonts w:ascii="Times New Roman" w:eastAsia="Times New Roman" w:hAnsi="Times New Roman"/>
          <w:sz w:val="24"/>
          <w:szCs w:val="24"/>
          <w:lang w:val="bg-BG"/>
        </w:rPr>
      </w:pPr>
    </w:p>
    <w:p w:rsidR="00363734" w:rsidRPr="00274849" w:rsidRDefault="00363734" w:rsidP="00B92EA1">
      <w:pPr>
        <w:numPr>
          <w:ilvl w:val="0"/>
          <w:numId w:val="1"/>
        </w:numPr>
        <w:spacing w:after="0"/>
        <w:ind w:left="0" w:firstLine="0"/>
        <w:contextualSpacing/>
        <w:jc w:val="center"/>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ПРЕДМЕТ НА ДОГОВОРА</w:t>
      </w:r>
    </w:p>
    <w:p w:rsidR="00363734" w:rsidRPr="00274849" w:rsidRDefault="00363734" w:rsidP="00363734">
      <w:pPr>
        <w:widowControl w:val="0"/>
        <w:spacing w:after="0"/>
        <w:jc w:val="both"/>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Член 1. Предмет</w:t>
      </w:r>
    </w:p>
    <w:p w:rsidR="00363734" w:rsidRPr="00274849" w:rsidRDefault="00363734" w:rsidP="00363734">
      <w:pPr>
        <w:widowControl w:val="0"/>
        <w:spacing w:after="0"/>
        <w:jc w:val="both"/>
        <w:rPr>
          <w:rFonts w:ascii="Times New Roman" w:eastAsia="Times New Roman" w:hAnsi="Times New Roman"/>
          <w:b/>
          <w:sz w:val="24"/>
          <w:szCs w:val="24"/>
          <w:lang w:val="bg-BG" w:eastAsia="bg-BG"/>
        </w:rPr>
      </w:pPr>
    </w:p>
    <w:p w:rsidR="00363734" w:rsidRPr="004A097E" w:rsidRDefault="00274849" w:rsidP="00363734">
      <w:pPr>
        <w:widowControl w:val="0"/>
        <w:spacing w:after="0"/>
        <w:jc w:val="both"/>
        <w:rPr>
          <w:rFonts w:ascii="Times New Roman" w:eastAsia="Times New Roman" w:hAnsi="Times New Roman"/>
          <w:sz w:val="24"/>
          <w:szCs w:val="24"/>
          <w:lang w:val="bg-BG" w:eastAsia="bg-BG"/>
        </w:rPr>
      </w:pPr>
      <w:r w:rsidRPr="00274849">
        <w:rPr>
          <w:rFonts w:ascii="Times New Roman" w:eastAsia="Times New Roman" w:hAnsi="Times New Roman"/>
          <w:b/>
          <w:color w:val="FF0000"/>
          <w:sz w:val="24"/>
          <w:szCs w:val="24"/>
          <w:lang w:val="bg-BG" w:eastAsia="bg-BG"/>
        </w:rPr>
        <w:t xml:space="preserve"> </w:t>
      </w:r>
      <w:r w:rsidR="00363734" w:rsidRPr="00274849">
        <w:rPr>
          <w:rFonts w:ascii="Times New Roman" w:eastAsia="Times New Roman" w:hAnsi="Times New Roman"/>
          <w:sz w:val="24"/>
          <w:szCs w:val="24"/>
          <w:lang w:val="bg-BG" w:eastAsia="bg-BG"/>
        </w:rPr>
        <w:t xml:space="preserve">(1.1) Възложителят възлага, а Изпълнителят приема да извършва </w:t>
      </w:r>
      <w:r w:rsidR="00363734" w:rsidRPr="00274849">
        <w:rPr>
          <w:rFonts w:ascii="Times New Roman" w:eastAsia="Times New Roman" w:hAnsi="Times New Roman"/>
          <w:color w:val="000000"/>
          <w:sz w:val="24"/>
          <w:szCs w:val="24"/>
          <w:lang w:val="bg-BG" w:eastAsia="bg-BG"/>
        </w:rPr>
        <w:t>д</w:t>
      </w:r>
      <w:r w:rsidR="00690DD6">
        <w:rPr>
          <w:rFonts w:ascii="Times New Roman" w:eastAsia="Times New Roman" w:hAnsi="Times New Roman"/>
          <w:sz w:val="24"/>
          <w:szCs w:val="24"/>
          <w:lang w:val="bg-BG" w:eastAsia="bg-BG"/>
        </w:rPr>
        <w:t>оставка</w:t>
      </w:r>
      <w:r w:rsidR="00363734" w:rsidRPr="00274849">
        <w:rPr>
          <w:rFonts w:ascii="Times New Roman" w:eastAsia="Times New Roman" w:hAnsi="Times New Roman"/>
          <w:sz w:val="24"/>
          <w:szCs w:val="24"/>
          <w:lang w:val="bg-BG" w:eastAsia="bg-BG"/>
        </w:rPr>
        <w:t xml:space="preserve"> на </w:t>
      </w:r>
      <w:r w:rsidR="00363734" w:rsidRPr="00274849">
        <w:rPr>
          <w:rFonts w:ascii="Times New Roman" w:hAnsi="Times New Roman"/>
          <w:sz w:val="24"/>
          <w:szCs w:val="24"/>
          <w:lang w:val="bg-BG"/>
        </w:rPr>
        <w:t>хранителни продукти</w:t>
      </w:r>
      <w:r w:rsidR="00690DD6">
        <w:rPr>
          <w:rFonts w:ascii="Times New Roman" w:hAnsi="Times New Roman"/>
          <w:sz w:val="24"/>
          <w:szCs w:val="24"/>
          <w:lang w:val="bg-BG"/>
        </w:rPr>
        <w:t xml:space="preserve"> и напитки</w:t>
      </w:r>
      <w:r w:rsidR="00363734" w:rsidRPr="00274849">
        <w:rPr>
          <w:rFonts w:ascii="Times New Roman" w:hAnsi="Times New Roman"/>
          <w:sz w:val="24"/>
          <w:szCs w:val="24"/>
          <w:lang w:val="bg-BG"/>
        </w:rPr>
        <w:t>(„</w:t>
      </w:r>
      <w:r w:rsidR="00363734" w:rsidRPr="00274849">
        <w:rPr>
          <w:rFonts w:ascii="Times New Roman" w:hAnsi="Times New Roman"/>
          <w:b/>
          <w:sz w:val="24"/>
          <w:szCs w:val="24"/>
          <w:lang w:val="bg-BG"/>
        </w:rPr>
        <w:t>Продукти/те</w:t>
      </w:r>
      <w:r w:rsidR="00363734" w:rsidRPr="00274849">
        <w:rPr>
          <w:rFonts w:ascii="Times New Roman" w:hAnsi="Times New Roman"/>
          <w:sz w:val="24"/>
          <w:szCs w:val="24"/>
          <w:lang w:val="bg-BG"/>
        </w:rPr>
        <w:t xml:space="preserve">“) за нуждите на </w:t>
      </w:r>
      <w:r w:rsidR="00690DD6">
        <w:rPr>
          <w:rFonts w:ascii="Times New Roman" w:hAnsi="Times New Roman"/>
          <w:sz w:val="24"/>
          <w:szCs w:val="24"/>
          <w:lang w:val="bg-BG"/>
        </w:rPr>
        <w:t>ТП ДГС Ботевград</w:t>
      </w:r>
      <w:r w:rsidR="00363734" w:rsidRPr="00274849">
        <w:rPr>
          <w:rFonts w:ascii="Times New Roman" w:hAnsi="Times New Roman"/>
          <w:sz w:val="24"/>
          <w:szCs w:val="24"/>
          <w:lang w:val="bg-BG"/>
        </w:rPr>
        <w:t xml:space="preserve">, описани </w:t>
      </w:r>
      <w:r w:rsidR="007E45E8" w:rsidRPr="00274849">
        <w:rPr>
          <w:rFonts w:ascii="Times New Roman" w:hAnsi="Times New Roman"/>
          <w:sz w:val="24"/>
          <w:szCs w:val="24"/>
          <w:lang w:val="bg-BG"/>
        </w:rPr>
        <w:t xml:space="preserve">съгласно </w:t>
      </w:r>
      <w:r w:rsidR="007E45E8" w:rsidRPr="00274849">
        <w:rPr>
          <w:rFonts w:ascii="Times New Roman" w:hAnsi="Times New Roman"/>
          <w:sz w:val="24"/>
          <w:szCs w:val="24"/>
          <w:lang w:val="bg-BG"/>
        </w:rPr>
        <w:lastRenderedPageBreak/>
        <w:t>Техническата спецификация -</w:t>
      </w:r>
      <w:r w:rsidR="00363734" w:rsidRPr="00274849">
        <w:rPr>
          <w:rFonts w:ascii="Times New Roman" w:eastAsia="Times New Roman" w:hAnsi="Times New Roman"/>
          <w:color w:val="000000"/>
          <w:sz w:val="24"/>
          <w:szCs w:val="24"/>
          <w:lang w:val="bg-BG" w:eastAsia="bg-BG"/>
        </w:rPr>
        <w:t xml:space="preserve"> Приложение № </w:t>
      </w:r>
      <w:r w:rsidR="00363734" w:rsidRPr="00274849">
        <w:rPr>
          <w:rFonts w:ascii="Times New Roman" w:hAnsi="Times New Roman"/>
          <w:sz w:val="24"/>
          <w:szCs w:val="24"/>
          <w:lang w:val="bg-BG"/>
        </w:rPr>
        <w:t>[</w:t>
      </w:r>
      <w:r w:rsidR="00363734" w:rsidRPr="00274849">
        <w:rPr>
          <w:rFonts w:ascii="Times New Roman" w:hAnsi="Times New Roman"/>
          <w:b/>
          <w:sz w:val="24"/>
          <w:szCs w:val="24"/>
          <w:lang w:val="bg-BG"/>
        </w:rPr>
        <w:t>●</w:t>
      </w:r>
      <w:r w:rsidR="00363734" w:rsidRPr="00274849">
        <w:rPr>
          <w:rFonts w:ascii="Times New Roman" w:hAnsi="Times New Roman"/>
          <w:sz w:val="24"/>
          <w:szCs w:val="24"/>
          <w:lang w:val="bg-BG"/>
        </w:rPr>
        <w:t>]</w:t>
      </w:r>
      <w:r w:rsidR="00363734" w:rsidRPr="00274849">
        <w:rPr>
          <w:rFonts w:ascii="Times New Roman" w:eastAsia="Times New Roman" w:hAnsi="Times New Roman"/>
          <w:color w:val="000000"/>
          <w:sz w:val="24"/>
          <w:szCs w:val="24"/>
          <w:lang w:val="bg-BG" w:eastAsia="bg-BG"/>
        </w:rPr>
        <w:t>)</w:t>
      </w:r>
      <w:r w:rsidR="00363734" w:rsidRPr="00274849">
        <w:rPr>
          <w:rFonts w:ascii="Times New Roman" w:eastAsia="Times New Roman" w:hAnsi="Times New Roman"/>
          <w:sz w:val="24"/>
          <w:szCs w:val="24"/>
          <w:lang w:val="bg-BG" w:eastAsia="bg-BG"/>
        </w:rPr>
        <w:t>,</w:t>
      </w:r>
      <w:r w:rsidR="00363734" w:rsidRPr="00274849">
        <w:rPr>
          <w:rFonts w:ascii="Times New Roman" w:eastAsia="Times New Roman" w:hAnsi="Times New Roman"/>
          <w:color w:val="000000"/>
          <w:sz w:val="24"/>
          <w:szCs w:val="24"/>
          <w:lang w:val="bg-BG" w:eastAsia="bg-BG"/>
        </w:rPr>
        <w:t>както и в</w:t>
      </w:r>
      <w:r w:rsidR="00363734" w:rsidRPr="00274849">
        <w:rPr>
          <w:rFonts w:ascii="Times New Roman" w:eastAsia="Times New Roman" w:hAnsi="Times New Roman"/>
          <w:sz w:val="24"/>
          <w:szCs w:val="24"/>
          <w:lang w:val="bg-BG" w:eastAsia="bg-BG"/>
        </w:rPr>
        <w:t xml:space="preserve"> Техничес</w:t>
      </w:r>
      <w:r w:rsidR="00363734" w:rsidRPr="00274849">
        <w:rPr>
          <w:rFonts w:ascii="Times New Roman" w:eastAsia="Times New Roman" w:hAnsi="Times New Roman"/>
          <w:color w:val="000000"/>
          <w:sz w:val="24"/>
          <w:szCs w:val="24"/>
          <w:lang w:val="bg-BG" w:eastAsia="bg-BG"/>
        </w:rPr>
        <w:t xml:space="preserve">кото и Ценово предложение на Изпълнителя (Приложения № </w:t>
      </w:r>
      <w:r w:rsidR="00363734" w:rsidRPr="00274849">
        <w:rPr>
          <w:rFonts w:ascii="Times New Roman" w:hAnsi="Times New Roman"/>
          <w:sz w:val="24"/>
          <w:szCs w:val="24"/>
          <w:lang w:val="bg-BG"/>
        </w:rPr>
        <w:t>[</w:t>
      </w:r>
      <w:r w:rsidR="00363734" w:rsidRPr="00274849">
        <w:rPr>
          <w:rFonts w:ascii="Times New Roman" w:hAnsi="Times New Roman"/>
          <w:b/>
          <w:sz w:val="24"/>
          <w:szCs w:val="24"/>
          <w:lang w:val="bg-BG"/>
        </w:rPr>
        <w:t>●</w:t>
      </w:r>
      <w:r w:rsidR="00363734" w:rsidRPr="00274849">
        <w:rPr>
          <w:rFonts w:ascii="Times New Roman" w:hAnsi="Times New Roman"/>
          <w:sz w:val="24"/>
          <w:szCs w:val="24"/>
          <w:lang w:val="bg-BG"/>
        </w:rPr>
        <w:t>]</w:t>
      </w:r>
      <w:r w:rsidR="00363734" w:rsidRPr="00274849">
        <w:rPr>
          <w:rFonts w:ascii="Times New Roman" w:eastAsia="Times New Roman" w:hAnsi="Times New Roman"/>
          <w:color w:val="000000"/>
          <w:sz w:val="24"/>
          <w:szCs w:val="24"/>
          <w:lang w:val="bg-BG" w:eastAsia="bg-BG"/>
        </w:rPr>
        <w:t xml:space="preserve">), неразделна част от Договора, </w:t>
      </w:r>
      <w:r w:rsidR="00363734" w:rsidRPr="00274849">
        <w:rPr>
          <w:rFonts w:ascii="Times New Roman" w:eastAsia="Times New Roman" w:hAnsi="Times New Roman"/>
          <w:sz w:val="24"/>
          <w:szCs w:val="24"/>
          <w:lang w:val="bg-BG" w:eastAsia="bg-BG"/>
        </w:rPr>
        <w:t>и в съответствие с изискванията на настоящия Договор.</w:t>
      </w:r>
    </w:p>
    <w:p w:rsidR="00363734" w:rsidRPr="00274849" w:rsidRDefault="00363734" w:rsidP="00363734">
      <w:pPr>
        <w:spacing w:after="0"/>
        <w:jc w:val="both"/>
        <w:rPr>
          <w:rFonts w:ascii="Times New Roman" w:eastAsia="Times New Roman" w:hAnsi="Times New Roman"/>
          <w:color w:val="000000"/>
          <w:sz w:val="24"/>
          <w:szCs w:val="24"/>
          <w:lang w:val="bg-BG" w:eastAsia="bg-BG"/>
        </w:rPr>
      </w:pPr>
      <w:r w:rsidRPr="00274849">
        <w:rPr>
          <w:rFonts w:ascii="Times New Roman" w:eastAsia="Times New Roman" w:hAnsi="Times New Roman"/>
          <w:color w:val="000000"/>
          <w:sz w:val="24"/>
          <w:szCs w:val="24"/>
          <w:lang w:val="bg-BG" w:eastAsia="bg-BG"/>
        </w:rPr>
        <w:t>(1.2) Доставките се извършват по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w:t>
      </w:r>
      <w:r w:rsidRPr="00274849">
        <w:rPr>
          <w:rFonts w:ascii="Times New Roman" w:eastAsia="Times New Roman" w:hAnsi="Times New Roman"/>
          <w:color w:val="000000"/>
          <w:sz w:val="24"/>
          <w:szCs w:val="24"/>
          <w:vertAlign w:val="superscript"/>
          <w:lang w:val="bg-BG" w:eastAsia="bg-BG"/>
        </w:rPr>
        <w:footnoteReference w:id="2"/>
      </w:r>
      <w:r w:rsidRPr="00274849">
        <w:rPr>
          <w:rFonts w:ascii="Times New Roman" w:eastAsia="Times New Roman" w:hAnsi="Times New Roman"/>
          <w:color w:val="000000"/>
          <w:sz w:val="24"/>
          <w:szCs w:val="24"/>
          <w:lang w:val="bg-BG" w:eastAsia="bg-BG"/>
        </w:rPr>
        <w:t xml:space="preserve">. </w:t>
      </w:r>
    </w:p>
    <w:p w:rsidR="00363734" w:rsidRPr="00274849" w:rsidRDefault="00363734" w:rsidP="00363734">
      <w:pPr>
        <w:spacing w:after="0"/>
        <w:jc w:val="both"/>
        <w:rPr>
          <w:rFonts w:ascii="Times New Roman" w:eastAsia="Times New Roman" w:hAnsi="Times New Roman"/>
          <w:color w:val="000000"/>
          <w:sz w:val="24"/>
          <w:szCs w:val="24"/>
          <w:lang w:val="bg-BG" w:eastAsia="bg-BG"/>
        </w:rPr>
      </w:pPr>
    </w:p>
    <w:p w:rsidR="00363734" w:rsidRPr="00274849" w:rsidRDefault="00363734" w:rsidP="00B92EA1">
      <w:pPr>
        <w:numPr>
          <w:ilvl w:val="0"/>
          <w:numId w:val="1"/>
        </w:numPr>
        <w:spacing w:after="0"/>
        <w:ind w:left="0" w:firstLine="0"/>
        <w:contextualSpacing/>
        <w:jc w:val="center"/>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ЦЕНИ И НАЧИН НА ПЛАЩАНЕ</w:t>
      </w:r>
      <w:r w:rsidR="00400D88" w:rsidRPr="00274849">
        <w:rPr>
          <w:rStyle w:val="a5"/>
          <w:rFonts w:ascii="Times New Roman" w:eastAsia="Times New Roman" w:hAnsi="Times New Roman"/>
          <w:b/>
          <w:sz w:val="24"/>
          <w:szCs w:val="24"/>
          <w:lang w:val="bg-BG" w:eastAsia="bg-BG"/>
        </w:rPr>
        <w:footnoteReference w:id="3"/>
      </w:r>
    </w:p>
    <w:p w:rsidR="00363734" w:rsidRPr="00274849" w:rsidRDefault="00363734" w:rsidP="00363734">
      <w:pPr>
        <w:spacing w:after="0"/>
        <w:jc w:val="both"/>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 xml:space="preserve">Член 2. Цена </w:t>
      </w:r>
    </w:p>
    <w:p w:rsidR="00363734" w:rsidRPr="00274849" w:rsidRDefault="00363734" w:rsidP="00363734">
      <w:pPr>
        <w:spacing w:after="0"/>
        <w:jc w:val="both"/>
        <w:rPr>
          <w:rFonts w:ascii="Times New Roman" w:eastAsia="Times New Roman" w:hAnsi="Times New Roman"/>
          <w:sz w:val="24"/>
          <w:szCs w:val="24"/>
          <w:lang w:val="bg-BG" w:eastAsia="bg-BG"/>
        </w:rPr>
      </w:pPr>
    </w:p>
    <w:p w:rsidR="00363734" w:rsidRPr="00274849" w:rsidRDefault="00690DD6" w:rsidP="00363734">
      <w:pPr>
        <w:spacing w:after="0"/>
        <w:jc w:val="both"/>
        <w:rPr>
          <w:rFonts w:ascii="Times New Roman" w:eastAsia="Times New Roman" w:hAnsi="Times New Roman"/>
          <w:color w:val="000000"/>
          <w:sz w:val="24"/>
          <w:szCs w:val="24"/>
          <w:lang w:val="bg-BG" w:eastAsia="bg-BG"/>
        </w:rPr>
      </w:pPr>
      <w:r w:rsidRPr="00274849">
        <w:rPr>
          <w:rFonts w:ascii="Times New Roman" w:eastAsia="Times New Roman" w:hAnsi="Times New Roman"/>
          <w:b/>
          <w:sz w:val="24"/>
          <w:szCs w:val="24"/>
          <w:lang w:val="bg-BG" w:eastAsia="bg-BG"/>
        </w:rPr>
        <w:t xml:space="preserve"> </w:t>
      </w:r>
      <w:r w:rsidRPr="00274849">
        <w:rPr>
          <w:rFonts w:ascii="Times New Roman" w:eastAsia="Times New Roman" w:hAnsi="Times New Roman"/>
          <w:color w:val="000000"/>
          <w:sz w:val="24"/>
          <w:szCs w:val="24"/>
          <w:lang w:val="bg-BG" w:eastAsia="bg-BG"/>
        </w:rPr>
        <w:t>(2.1) Общата прогнозна стойност на доставките, предмет на Договора е в размер на</w:t>
      </w:r>
      <w:r>
        <w:rPr>
          <w:rFonts w:ascii="Times New Roman" w:eastAsia="Times New Roman" w:hAnsi="Times New Roman"/>
          <w:color w:val="000000"/>
          <w:sz w:val="24"/>
          <w:szCs w:val="24"/>
          <w:lang w:val="bg-BG" w:eastAsia="bg-BG"/>
        </w:rPr>
        <w:t xml:space="preserve"> </w:t>
      </w:r>
      <w:r w:rsidRPr="000C7D25">
        <w:rPr>
          <w:rFonts w:ascii="Times New Roman" w:eastAsia="Times New Roman" w:hAnsi="Times New Roman"/>
          <w:b/>
          <w:color w:val="000000"/>
          <w:sz w:val="24"/>
          <w:szCs w:val="24"/>
          <w:lang w:val="bg-BG" w:eastAsia="bg-BG"/>
        </w:rPr>
        <w:t>2000,00 (Две хиляди)</w:t>
      </w:r>
      <w:r>
        <w:rPr>
          <w:rFonts w:ascii="Times New Roman" w:eastAsia="Times New Roman" w:hAnsi="Times New Roman"/>
          <w:b/>
          <w:color w:val="000000"/>
          <w:sz w:val="24"/>
          <w:szCs w:val="24"/>
          <w:lang w:val="bg-BG" w:eastAsia="bg-BG"/>
        </w:rPr>
        <w:t xml:space="preserve"> </w:t>
      </w:r>
      <w:r w:rsidRPr="00274849">
        <w:rPr>
          <w:rFonts w:ascii="Times New Roman" w:eastAsia="Times New Roman" w:hAnsi="Times New Roman"/>
          <w:color w:val="000000"/>
          <w:sz w:val="24"/>
          <w:szCs w:val="24"/>
          <w:lang w:val="bg-BG" w:eastAsia="bg-BG"/>
        </w:rPr>
        <w:t>лева</w:t>
      </w:r>
      <w:r w:rsidRPr="00274849">
        <w:rPr>
          <w:rStyle w:val="a5"/>
          <w:rFonts w:ascii="Times New Roman" w:eastAsia="Times New Roman" w:hAnsi="Times New Roman"/>
          <w:color w:val="000000"/>
          <w:sz w:val="24"/>
          <w:szCs w:val="24"/>
          <w:lang w:val="bg-BG" w:eastAsia="bg-BG"/>
        </w:rPr>
        <w:footnoteReference w:id="4"/>
      </w:r>
      <w:r>
        <w:rPr>
          <w:rFonts w:ascii="Times New Roman" w:eastAsia="Times New Roman" w:hAnsi="Times New Roman"/>
          <w:color w:val="000000"/>
          <w:sz w:val="24"/>
          <w:szCs w:val="24"/>
          <w:lang w:val="bg-BG" w:eastAsia="bg-BG"/>
        </w:rPr>
        <w:t xml:space="preserve"> без ДДС и </w:t>
      </w:r>
      <w:r>
        <w:rPr>
          <w:rFonts w:ascii="Times New Roman" w:eastAsia="Times New Roman" w:hAnsi="Times New Roman"/>
          <w:b/>
          <w:color w:val="000000"/>
          <w:sz w:val="24"/>
          <w:szCs w:val="24"/>
          <w:lang w:val="bg-BG" w:eastAsia="bg-BG"/>
        </w:rPr>
        <w:t>24</w:t>
      </w:r>
      <w:r w:rsidRPr="000C7D25">
        <w:rPr>
          <w:rFonts w:ascii="Times New Roman" w:eastAsia="Times New Roman" w:hAnsi="Times New Roman"/>
          <w:b/>
          <w:color w:val="000000"/>
          <w:sz w:val="24"/>
          <w:szCs w:val="24"/>
          <w:lang w:val="bg-BG" w:eastAsia="bg-BG"/>
        </w:rPr>
        <w:t>00,00 (Две хиляди</w:t>
      </w:r>
      <w:r>
        <w:rPr>
          <w:rFonts w:ascii="Times New Roman" w:eastAsia="Times New Roman" w:hAnsi="Times New Roman"/>
          <w:b/>
          <w:color w:val="000000"/>
          <w:sz w:val="24"/>
          <w:szCs w:val="24"/>
          <w:lang w:val="bg-BG" w:eastAsia="bg-BG"/>
        </w:rPr>
        <w:t xml:space="preserve"> и четиристотин</w:t>
      </w:r>
      <w:r w:rsidRPr="000C7D25">
        <w:rPr>
          <w:rFonts w:ascii="Times New Roman" w:eastAsia="Times New Roman" w:hAnsi="Times New Roman"/>
          <w:b/>
          <w:color w:val="000000"/>
          <w:sz w:val="24"/>
          <w:szCs w:val="24"/>
          <w:lang w:val="bg-BG" w:eastAsia="bg-BG"/>
        </w:rPr>
        <w:t>)</w:t>
      </w:r>
      <w:r>
        <w:rPr>
          <w:rFonts w:ascii="Times New Roman" w:eastAsia="Times New Roman" w:hAnsi="Times New Roman"/>
          <w:b/>
          <w:color w:val="000000"/>
          <w:sz w:val="24"/>
          <w:szCs w:val="24"/>
          <w:lang w:val="bg-BG" w:eastAsia="bg-BG"/>
        </w:rPr>
        <w:t xml:space="preserve"> </w:t>
      </w:r>
      <w:r w:rsidRPr="00274849">
        <w:rPr>
          <w:rFonts w:ascii="Times New Roman" w:eastAsia="Times New Roman" w:hAnsi="Times New Roman"/>
          <w:color w:val="000000"/>
          <w:sz w:val="24"/>
          <w:szCs w:val="24"/>
          <w:lang w:val="bg-BG" w:eastAsia="bg-BG"/>
        </w:rPr>
        <w:t>лева с ДДС.</w:t>
      </w:r>
      <w:r w:rsidRPr="00274849">
        <w:rPr>
          <w:rStyle w:val="a5"/>
          <w:rFonts w:ascii="Times New Roman" w:eastAsia="Times New Roman" w:hAnsi="Times New Roman"/>
          <w:color w:val="000000"/>
          <w:sz w:val="24"/>
          <w:szCs w:val="24"/>
          <w:lang w:val="bg-BG" w:eastAsia="bg-BG"/>
        </w:rPr>
        <w:footnoteReference w:id="5"/>
      </w:r>
    </w:p>
    <w:p w:rsidR="00363734" w:rsidRPr="00274849" w:rsidRDefault="00363734" w:rsidP="00363734">
      <w:pPr>
        <w:spacing w:after="0"/>
        <w:jc w:val="both"/>
        <w:rPr>
          <w:rFonts w:ascii="Times New Roman" w:eastAsia="Times New Roman" w:hAnsi="Times New Roman"/>
          <w:color w:val="000000"/>
          <w:sz w:val="24"/>
          <w:szCs w:val="24"/>
          <w:lang w:val="bg-BG" w:eastAsia="bg-BG"/>
        </w:rPr>
      </w:pPr>
    </w:p>
    <w:p w:rsidR="00FE33FC" w:rsidRPr="00274849" w:rsidRDefault="00363734" w:rsidP="00FE33FC">
      <w:pPr>
        <w:spacing w:after="0"/>
        <w:jc w:val="both"/>
        <w:rPr>
          <w:rFonts w:ascii="Times New Roman" w:eastAsia="Times New Roman" w:hAnsi="Times New Roman"/>
          <w:color w:val="000000"/>
          <w:sz w:val="24"/>
          <w:szCs w:val="24"/>
          <w:lang w:val="bg-BG" w:eastAsia="bg-BG"/>
        </w:rPr>
      </w:pPr>
      <w:r w:rsidRPr="00274849">
        <w:rPr>
          <w:rFonts w:ascii="Times New Roman" w:eastAsia="Times New Roman" w:hAnsi="Times New Roman"/>
          <w:color w:val="000000"/>
          <w:sz w:val="24"/>
          <w:szCs w:val="24"/>
          <w:lang w:val="bg-BG" w:eastAsia="bg-BG"/>
        </w:rPr>
        <w:t xml:space="preserve">(2.2) Доставените Продукти се заплащат по единична цена за всеки Продукт с включен ДДС, в зависимост от доставените количества, съгласно Техническото и Ценово предложение на Изпълнителя – Приложения № </w:t>
      </w:r>
      <w:r w:rsidRPr="00274849">
        <w:rPr>
          <w:rFonts w:ascii="Times New Roman" w:hAnsi="Times New Roman"/>
          <w:sz w:val="24"/>
          <w:szCs w:val="24"/>
          <w:lang w:val="bg-BG"/>
        </w:rPr>
        <w:t>[</w:t>
      </w:r>
      <w:r w:rsidR="004A097E">
        <w:rPr>
          <w:rFonts w:ascii="Times New Roman" w:hAnsi="Times New Roman"/>
          <w:b/>
          <w:sz w:val="24"/>
          <w:szCs w:val="24"/>
          <w:lang w:val="bg-BG"/>
        </w:rPr>
        <w:t>1 и 2</w:t>
      </w:r>
      <w:r w:rsidRPr="00274849">
        <w:rPr>
          <w:rFonts w:ascii="Times New Roman" w:hAnsi="Times New Roman"/>
          <w:sz w:val="24"/>
          <w:szCs w:val="24"/>
          <w:lang w:val="bg-BG"/>
        </w:rPr>
        <w:t>] към настоящия Договор</w:t>
      </w:r>
      <w:r w:rsidRPr="00274849">
        <w:rPr>
          <w:rFonts w:ascii="Times New Roman" w:eastAsia="Times New Roman" w:hAnsi="Times New Roman"/>
          <w:color w:val="000000"/>
          <w:sz w:val="24"/>
          <w:szCs w:val="24"/>
          <w:lang w:val="bg-BG" w:eastAsia="bg-BG"/>
        </w:rPr>
        <w:t>. Цената, която Възложителят се задължава да заплаща на Изпълнителя за извършените доставки на Продуктите, е крайната доставна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w:t>
      </w:r>
      <w:r w:rsidR="00FE33FC" w:rsidRPr="00274849">
        <w:rPr>
          <w:rFonts w:ascii="Times New Roman" w:eastAsia="Times New Roman" w:hAnsi="Times New Roman"/>
          <w:color w:val="000000"/>
          <w:sz w:val="24"/>
          <w:szCs w:val="24"/>
          <w:lang w:val="bg-BG" w:eastAsia="bg-BG"/>
        </w:rPr>
        <w:t>Посочените в настоящия Договор</w:t>
      </w:r>
      <w:r w:rsidR="00444E9F">
        <w:rPr>
          <w:rFonts w:ascii="Times New Roman" w:eastAsia="Times New Roman" w:hAnsi="Times New Roman"/>
          <w:color w:val="000000"/>
          <w:sz w:val="24"/>
          <w:szCs w:val="24"/>
          <w:lang w:val="bg-BG" w:eastAsia="bg-BG"/>
        </w:rPr>
        <w:t xml:space="preserve"> </w:t>
      </w:r>
      <w:r w:rsidR="00FE33FC" w:rsidRPr="00274849">
        <w:rPr>
          <w:rFonts w:ascii="Times New Roman" w:eastAsia="Times New Roman" w:hAnsi="Times New Roman"/>
          <w:color w:val="000000"/>
          <w:sz w:val="24"/>
          <w:szCs w:val="24"/>
          <w:lang w:val="bg-BG" w:eastAsia="bg-BG"/>
        </w:rPr>
        <w:t>единични и общи цени остават непроменени за срока на действието му.</w:t>
      </w:r>
    </w:p>
    <w:p w:rsidR="00363734" w:rsidRPr="004A097E" w:rsidRDefault="00363734" w:rsidP="004A097E">
      <w:pPr>
        <w:jc w:val="both"/>
        <w:rPr>
          <w:rFonts w:ascii="Times New Roman" w:hAnsi="Times New Roman"/>
          <w:sz w:val="24"/>
          <w:szCs w:val="24"/>
          <w:lang w:val="bg-BG"/>
        </w:rPr>
      </w:pPr>
    </w:p>
    <w:p w:rsidR="00363734" w:rsidRPr="00274849" w:rsidRDefault="00363734" w:rsidP="004A097E">
      <w:pPr>
        <w:autoSpaceDE w:val="0"/>
        <w:autoSpaceDN w:val="0"/>
        <w:adjustRightInd w:val="0"/>
        <w:spacing w:after="0" w:line="240" w:lineRule="auto"/>
        <w:jc w:val="both"/>
        <w:rPr>
          <w:rFonts w:ascii="Times New Roman" w:eastAsia="Times New Roman" w:hAnsi="Times New Roman"/>
          <w:color w:val="000000"/>
          <w:sz w:val="24"/>
          <w:szCs w:val="24"/>
          <w:lang w:val="bg-BG" w:eastAsia="bg-BG"/>
        </w:rPr>
      </w:pPr>
      <w:r w:rsidRPr="00274849">
        <w:rPr>
          <w:rFonts w:ascii="Times New Roman" w:eastAsia="Times New Roman" w:hAnsi="Times New Roman"/>
          <w:b/>
          <w:sz w:val="24"/>
          <w:szCs w:val="24"/>
          <w:lang w:val="bg-BG" w:eastAsia="bg-BG"/>
        </w:rPr>
        <w:t>Член 3. Начин на плащане</w:t>
      </w:r>
      <w:r w:rsidR="00A72FC3" w:rsidRPr="00274849">
        <w:rPr>
          <w:rStyle w:val="a5"/>
          <w:rFonts w:ascii="Times New Roman" w:eastAsia="Times New Roman" w:hAnsi="Times New Roman"/>
          <w:b/>
          <w:sz w:val="24"/>
          <w:szCs w:val="24"/>
          <w:lang w:val="bg-BG" w:eastAsia="bg-BG"/>
        </w:rPr>
        <w:footnoteReference w:id="6"/>
      </w:r>
    </w:p>
    <w:p w:rsidR="007E02D1" w:rsidRPr="00274849" w:rsidRDefault="00363734" w:rsidP="007E02D1">
      <w:pPr>
        <w:spacing w:after="0"/>
        <w:jc w:val="both"/>
        <w:rPr>
          <w:rFonts w:ascii="Times New Roman" w:eastAsia="Times New Roman" w:hAnsi="Times New Roman"/>
          <w:color w:val="000000"/>
          <w:sz w:val="24"/>
          <w:szCs w:val="24"/>
          <w:lang w:val="bg-BG" w:eastAsia="bg-BG"/>
        </w:rPr>
      </w:pPr>
      <w:r w:rsidRPr="00274849">
        <w:rPr>
          <w:rFonts w:ascii="Times New Roman" w:eastAsia="Times New Roman" w:hAnsi="Times New Roman"/>
          <w:color w:val="000000"/>
          <w:sz w:val="24"/>
          <w:szCs w:val="24"/>
          <w:lang w:val="bg-BG" w:eastAsia="bg-BG"/>
        </w:rPr>
        <w:t xml:space="preserve">(3.1) </w:t>
      </w:r>
      <w:r w:rsidR="007E02D1" w:rsidRPr="00274849">
        <w:rPr>
          <w:rFonts w:ascii="Times New Roman" w:eastAsia="Times New Roman" w:hAnsi="Times New Roman"/>
          <w:color w:val="000000"/>
          <w:sz w:val="24"/>
          <w:szCs w:val="24"/>
          <w:lang w:val="bg-BG" w:eastAsia="bg-BG"/>
        </w:rPr>
        <w:t xml:space="preserve">Заплащането на всяка доставка се извършва </w:t>
      </w:r>
      <w:r w:rsidR="007E02D1" w:rsidRPr="00D43044">
        <w:rPr>
          <w:rFonts w:ascii="Times New Roman" w:hAnsi="Times New Roman"/>
          <w:sz w:val="24"/>
          <w:szCs w:val="24"/>
        </w:rPr>
        <w:t>след завършване на доставката и подписване на приемо-предавателен протокол без забележки, в срок до 20 /двадесет</w:t>
      </w:r>
      <w:r w:rsidR="007E02D1" w:rsidRPr="00D43044">
        <w:rPr>
          <w:rFonts w:ascii="Times New Roman" w:hAnsi="Times New Roman"/>
          <w:color w:val="FF0000"/>
          <w:sz w:val="24"/>
          <w:szCs w:val="24"/>
        </w:rPr>
        <w:t xml:space="preserve"> </w:t>
      </w:r>
      <w:r w:rsidR="007E02D1" w:rsidRPr="00D43044">
        <w:rPr>
          <w:rFonts w:ascii="Times New Roman" w:hAnsi="Times New Roman"/>
          <w:sz w:val="24"/>
          <w:szCs w:val="24"/>
        </w:rPr>
        <w:t>дни от датата на издаване на данъчна фактура за доставка.</w:t>
      </w:r>
      <w:r w:rsidR="007E02D1">
        <w:rPr>
          <w:rFonts w:ascii="Times New Roman" w:hAnsi="Times New Roman"/>
          <w:sz w:val="24"/>
          <w:szCs w:val="24"/>
          <w:lang w:val="bg-BG"/>
        </w:rPr>
        <w:t xml:space="preserve"> Протоколът се </w:t>
      </w:r>
      <w:r w:rsidR="007E02D1" w:rsidRPr="00274849">
        <w:rPr>
          <w:rFonts w:ascii="Times New Roman" w:eastAsia="Times New Roman" w:hAnsi="Times New Roman"/>
          <w:color w:val="000000"/>
          <w:sz w:val="24"/>
          <w:szCs w:val="24"/>
          <w:lang w:val="bg-BG" w:eastAsia="bg-BG"/>
        </w:rPr>
        <w:t xml:space="preserve"> подпис</w:t>
      </w:r>
      <w:r w:rsidR="007E02D1">
        <w:rPr>
          <w:rFonts w:ascii="Times New Roman" w:eastAsia="Times New Roman" w:hAnsi="Times New Roman"/>
          <w:color w:val="000000"/>
          <w:sz w:val="24"/>
          <w:szCs w:val="24"/>
          <w:lang w:val="bg-BG" w:eastAsia="bg-BG"/>
        </w:rPr>
        <w:t>ва</w:t>
      </w:r>
      <w:r w:rsidR="007E02D1" w:rsidRPr="00274849">
        <w:rPr>
          <w:rFonts w:ascii="Times New Roman" w:eastAsia="Times New Roman" w:hAnsi="Times New Roman"/>
          <w:color w:val="000000"/>
          <w:sz w:val="24"/>
          <w:szCs w:val="24"/>
          <w:lang w:val="bg-BG" w:eastAsia="bg-BG"/>
        </w:rPr>
        <w:t xml:space="preserve"> от оправомощени представители на Страните и съдържащ видовете, количеството</w:t>
      </w:r>
      <w:r w:rsidR="007E02D1">
        <w:rPr>
          <w:rFonts w:ascii="Times New Roman" w:eastAsia="Times New Roman" w:hAnsi="Times New Roman"/>
          <w:color w:val="000000"/>
          <w:sz w:val="24"/>
          <w:szCs w:val="24"/>
          <w:lang w:val="bg-BG" w:eastAsia="bg-BG"/>
        </w:rPr>
        <w:t>,</w:t>
      </w:r>
      <w:r w:rsidR="007E02D1" w:rsidRPr="00274849">
        <w:rPr>
          <w:rFonts w:ascii="Times New Roman" w:eastAsia="Times New Roman" w:hAnsi="Times New Roman"/>
          <w:color w:val="000000"/>
          <w:sz w:val="24"/>
          <w:szCs w:val="24"/>
          <w:lang w:val="bg-BG" w:eastAsia="bg-BG"/>
        </w:rPr>
        <w:t xml:space="preserve"> тяхната единична и обща цена, както и срещу издадена фактура, съдържаща данни за доставката, както и всички необходими законови реквизити. </w:t>
      </w:r>
    </w:p>
    <w:p w:rsidR="00363734" w:rsidRPr="00133D98" w:rsidRDefault="00E1357F" w:rsidP="00363734">
      <w:pPr>
        <w:spacing w:after="0"/>
        <w:jc w:val="both"/>
        <w:rPr>
          <w:rFonts w:ascii="Times New Roman" w:eastAsia="Times New Roman" w:hAnsi="Times New Roman"/>
          <w:color w:val="000000"/>
          <w:sz w:val="24"/>
          <w:szCs w:val="24"/>
          <w:lang w:val="bg-BG" w:eastAsia="bg-BG"/>
        </w:rPr>
      </w:pPr>
      <w:r w:rsidRPr="00274849">
        <w:rPr>
          <w:rFonts w:ascii="Times New Roman" w:eastAsia="Times New Roman" w:hAnsi="Times New Roman"/>
          <w:color w:val="000000"/>
          <w:sz w:val="24"/>
          <w:szCs w:val="24"/>
          <w:lang w:val="bg-BG" w:eastAsia="bg-BG"/>
        </w:rPr>
        <w:t xml:space="preserve"> </w:t>
      </w:r>
      <w:r w:rsidR="00363734" w:rsidRPr="00274849">
        <w:rPr>
          <w:rFonts w:ascii="Times New Roman" w:eastAsia="Times New Roman" w:hAnsi="Times New Roman"/>
          <w:color w:val="000000"/>
          <w:sz w:val="24"/>
          <w:szCs w:val="24"/>
          <w:lang w:val="bg-BG" w:eastAsia="bg-BG"/>
        </w:rPr>
        <w:t xml:space="preserve">(3.2) </w:t>
      </w:r>
      <w:r w:rsidR="00133D98" w:rsidRPr="00274849">
        <w:rPr>
          <w:rFonts w:ascii="Times New Roman" w:eastAsia="Times New Roman" w:hAnsi="Times New Roman"/>
          <w:sz w:val="24"/>
          <w:szCs w:val="24"/>
          <w:lang w:val="bg-BG" w:eastAsia="bg-BG"/>
        </w:rPr>
        <w:t>Плащанията се извършват в български лева, с платежно нареждане по следната банкова сметка, посочена от Изпълнителя:</w:t>
      </w:r>
      <w:r w:rsidR="00133D98" w:rsidRPr="00274849">
        <w:rPr>
          <w:rFonts w:ascii="Times New Roman" w:hAnsi="Times New Roman"/>
          <w:sz w:val="24"/>
          <w:szCs w:val="24"/>
          <w:lang w:val="bg-BG"/>
        </w:rPr>
        <w:t>[</w:t>
      </w:r>
      <w:r w:rsidR="00133D98">
        <w:rPr>
          <w:rFonts w:ascii="Times New Roman" w:hAnsi="Times New Roman"/>
          <w:sz w:val="24"/>
          <w:szCs w:val="24"/>
          <w:lang w:val="bg-BG"/>
        </w:rPr>
        <w:t>……………….</w:t>
      </w:r>
      <w:r w:rsidR="00133D98" w:rsidRPr="00274849">
        <w:rPr>
          <w:rFonts w:ascii="Times New Roman" w:hAnsi="Times New Roman"/>
          <w:b/>
          <w:sz w:val="24"/>
          <w:szCs w:val="24"/>
          <w:lang w:val="bg-BG"/>
        </w:rPr>
        <w:t>●</w:t>
      </w:r>
      <w:r w:rsidR="00133D98" w:rsidRPr="00274849">
        <w:rPr>
          <w:rFonts w:ascii="Times New Roman" w:hAnsi="Times New Roman"/>
          <w:sz w:val="24"/>
          <w:szCs w:val="24"/>
          <w:lang w:val="bg-BG"/>
        </w:rPr>
        <w:t>]</w:t>
      </w:r>
      <w:r w:rsidR="004A097E">
        <w:rPr>
          <w:rFonts w:ascii="Times New Roman" w:hAnsi="Times New Roman"/>
          <w:sz w:val="24"/>
          <w:szCs w:val="24"/>
          <w:lang w:val="bg-BG"/>
        </w:rPr>
        <w:t xml:space="preserve"> или в брой</w:t>
      </w:r>
      <w:r w:rsidR="00133D98" w:rsidRPr="00274849">
        <w:rPr>
          <w:rFonts w:ascii="Times New Roman" w:hAnsi="Times New Roman"/>
          <w:sz w:val="24"/>
          <w:szCs w:val="24"/>
          <w:lang w:val="bg-BG"/>
        </w:rPr>
        <w:t>.</w:t>
      </w:r>
      <w:r w:rsidR="00133D98" w:rsidRPr="00274849">
        <w:rPr>
          <w:rFonts w:ascii="Times New Roman" w:eastAsia="Times New Roman" w:hAnsi="Times New Roman"/>
          <w:sz w:val="24"/>
          <w:szCs w:val="24"/>
          <w:lang w:val="bg-BG" w:eastAsia="bg-BG"/>
        </w:rPr>
        <w:t xml:space="preserve"> Изпълнителят е длъжен да уведомява писмено Възложителя за всички последващи промени на банковата му сметка в срок до </w:t>
      </w:r>
      <w:r w:rsidR="00133D98">
        <w:rPr>
          <w:rFonts w:ascii="Times New Roman" w:eastAsia="Times New Roman" w:hAnsi="Times New Roman"/>
          <w:sz w:val="24"/>
          <w:szCs w:val="24"/>
          <w:lang w:val="bg-BG"/>
        </w:rPr>
        <w:t>3</w:t>
      </w:r>
      <w:r w:rsidR="00133D98" w:rsidRPr="00274849">
        <w:rPr>
          <w:rFonts w:ascii="Times New Roman" w:eastAsia="Times New Roman" w:hAnsi="Times New Roman"/>
          <w:sz w:val="24"/>
          <w:szCs w:val="24"/>
          <w:lang w:val="bg-BG"/>
        </w:rPr>
        <w:t xml:space="preserve"> (</w:t>
      </w:r>
      <w:r w:rsidR="00133D98">
        <w:rPr>
          <w:rFonts w:ascii="Times New Roman" w:eastAsia="Times New Roman" w:hAnsi="Times New Roman"/>
          <w:sz w:val="24"/>
          <w:szCs w:val="24"/>
          <w:lang w:val="bg-BG"/>
        </w:rPr>
        <w:t>три</w:t>
      </w:r>
      <w:r w:rsidR="00133D98" w:rsidRPr="00274849">
        <w:rPr>
          <w:rFonts w:ascii="Times New Roman" w:eastAsia="Times New Roman" w:hAnsi="Times New Roman"/>
          <w:sz w:val="24"/>
          <w:szCs w:val="24"/>
          <w:lang w:val="bg-BG"/>
        </w:rPr>
        <w:t>)] дни</w:t>
      </w:r>
      <w:r w:rsidR="00133D98">
        <w:rPr>
          <w:rFonts w:ascii="Times New Roman" w:eastAsia="Times New Roman" w:hAnsi="Times New Roman"/>
          <w:sz w:val="24"/>
          <w:szCs w:val="24"/>
          <w:lang w:val="bg-BG"/>
        </w:rPr>
        <w:t xml:space="preserve">, </w:t>
      </w:r>
      <w:r w:rsidR="00133D98" w:rsidRPr="00274849">
        <w:rPr>
          <w:rFonts w:ascii="Times New Roman" w:eastAsia="Times New Roman" w:hAnsi="Times New Roman"/>
          <w:sz w:val="24"/>
          <w:szCs w:val="24"/>
          <w:lang w:val="bg-B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363734" w:rsidRPr="00274849" w:rsidRDefault="00363734" w:rsidP="00363734">
      <w:pPr>
        <w:spacing w:after="0"/>
        <w:jc w:val="both"/>
        <w:rPr>
          <w:rFonts w:ascii="Times New Roman" w:eastAsia="Times New Roman" w:hAnsi="Times New Roman"/>
          <w:sz w:val="24"/>
          <w:szCs w:val="24"/>
          <w:lang w:val="bg-BG" w:eastAsia="bg-BG"/>
        </w:rPr>
      </w:pPr>
    </w:p>
    <w:p w:rsidR="00363734" w:rsidRPr="004A097E" w:rsidRDefault="00363734" w:rsidP="004A097E">
      <w:pPr>
        <w:tabs>
          <w:tab w:val="left" w:pos="3402"/>
        </w:tabs>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(3.</w:t>
      </w:r>
      <w:r w:rsidR="009469DF" w:rsidRPr="00274849">
        <w:rPr>
          <w:rFonts w:ascii="Times New Roman" w:eastAsia="Times New Roman" w:hAnsi="Times New Roman"/>
          <w:sz w:val="24"/>
          <w:szCs w:val="24"/>
          <w:lang w:val="bg-BG" w:eastAsia="bg-BG"/>
        </w:rPr>
        <w:t>4</w:t>
      </w:r>
      <w:r w:rsidRPr="00274849">
        <w:rPr>
          <w:rFonts w:ascii="Times New Roman" w:eastAsia="Times New Roman" w:hAnsi="Times New Roman"/>
          <w:sz w:val="24"/>
          <w:szCs w:val="24"/>
          <w:lang w:val="bg-BG" w:eastAsia="bg-BG"/>
        </w:rPr>
        <w:t>) За дата на плащането, се счита датата на заверяване на банковата сметка на Изпълнителя със съответната дължима сума.</w:t>
      </w:r>
    </w:p>
    <w:p w:rsidR="00363734" w:rsidRPr="00274849" w:rsidRDefault="00363734" w:rsidP="00B92EA1">
      <w:pPr>
        <w:numPr>
          <w:ilvl w:val="0"/>
          <w:numId w:val="1"/>
        </w:numPr>
        <w:spacing w:after="0"/>
        <w:ind w:left="0" w:firstLine="0"/>
        <w:contextualSpacing/>
        <w:jc w:val="center"/>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 xml:space="preserve">СРОКОВЕ </w:t>
      </w:r>
    </w:p>
    <w:p w:rsidR="00363734" w:rsidRPr="004A097E" w:rsidRDefault="00363734" w:rsidP="00363734">
      <w:pPr>
        <w:suppressAutoHyphens/>
        <w:spacing w:after="0"/>
        <w:jc w:val="both"/>
        <w:rPr>
          <w:rFonts w:ascii="Times New Roman" w:eastAsia="Times New Roman" w:hAnsi="Times New Roman"/>
          <w:b/>
          <w:sz w:val="24"/>
          <w:szCs w:val="24"/>
          <w:lang w:val="bg-BG" w:eastAsia="ar-SA"/>
        </w:rPr>
      </w:pPr>
      <w:r w:rsidRPr="00274849">
        <w:rPr>
          <w:rFonts w:ascii="Times New Roman" w:eastAsia="Times New Roman" w:hAnsi="Times New Roman"/>
          <w:b/>
          <w:sz w:val="24"/>
          <w:szCs w:val="24"/>
          <w:lang w:val="bg-BG" w:eastAsia="ar-SA"/>
        </w:rPr>
        <w:t xml:space="preserve">Член 4. </w:t>
      </w:r>
    </w:p>
    <w:p w:rsidR="00363734" w:rsidRPr="00274849" w:rsidRDefault="00363734" w:rsidP="004A097E">
      <w:pPr>
        <w:suppressAutoHyphens/>
        <w:spacing w:after="0"/>
        <w:jc w:val="both"/>
        <w:rPr>
          <w:rFonts w:ascii="Times New Roman" w:eastAsia="Times New Roman" w:hAnsi="Times New Roman"/>
          <w:b/>
          <w:sz w:val="24"/>
          <w:szCs w:val="24"/>
          <w:lang w:val="bg-BG" w:eastAsia="bg-BG"/>
        </w:rPr>
      </w:pPr>
      <w:r w:rsidRPr="00274849">
        <w:rPr>
          <w:rFonts w:ascii="Times New Roman" w:eastAsia="Times New Roman" w:hAnsi="Times New Roman"/>
          <w:sz w:val="24"/>
          <w:szCs w:val="24"/>
          <w:lang w:val="bg-BG" w:eastAsia="ar-SA"/>
        </w:rPr>
        <w:t xml:space="preserve">(4.1) </w:t>
      </w:r>
      <w:r w:rsidR="00133D98" w:rsidRPr="00274849">
        <w:rPr>
          <w:rFonts w:ascii="Times New Roman" w:eastAsia="Times New Roman" w:hAnsi="Times New Roman"/>
          <w:color w:val="000000"/>
          <w:sz w:val="24"/>
          <w:szCs w:val="24"/>
          <w:lang w:val="bg-BG" w:eastAsia="bg-BG"/>
        </w:rPr>
        <w:t xml:space="preserve">Настоящият Договор влиза в сила от </w:t>
      </w:r>
      <w:r w:rsidR="00133D98">
        <w:rPr>
          <w:rFonts w:ascii="Times New Roman" w:eastAsia="Times New Roman" w:hAnsi="Times New Roman"/>
          <w:color w:val="000000"/>
          <w:sz w:val="24"/>
          <w:szCs w:val="24"/>
          <w:lang w:val="bg-BG" w:eastAsia="bg-BG"/>
        </w:rPr>
        <w:t xml:space="preserve">датата на подписването му </w:t>
      </w:r>
      <w:r w:rsidR="00133D98" w:rsidRPr="00274849">
        <w:rPr>
          <w:rFonts w:ascii="Times New Roman" w:eastAsia="Times New Roman" w:hAnsi="Times New Roman"/>
          <w:color w:val="000000"/>
          <w:sz w:val="24"/>
          <w:szCs w:val="24"/>
          <w:lang w:val="bg-BG" w:eastAsia="bg-BG"/>
        </w:rPr>
        <w:t xml:space="preserve"> и е със срок на действие</w:t>
      </w:r>
      <w:r w:rsidR="00133D98">
        <w:rPr>
          <w:rFonts w:ascii="Times New Roman" w:eastAsia="Times New Roman" w:hAnsi="Times New Roman"/>
          <w:color w:val="000000"/>
          <w:sz w:val="24"/>
          <w:szCs w:val="24"/>
          <w:lang w:val="bg-BG" w:eastAsia="bg-BG"/>
        </w:rPr>
        <w:t xml:space="preserve"> 12/дванадесет/месеца</w:t>
      </w:r>
      <w:r w:rsidR="00133D98" w:rsidRPr="00274849">
        <w:rPr>
          <w:rFonts w:ascii="Times New Roman" w:eastAsia="Times New Roman" w:hAnsi="Times New Roman"/>
          <w:color w:val="000000"/>
          <w:sz w:val="24"/>
          <w:szCs w:val="24"/>
          <w:lang w:val="bg-BG" w:eastAsia="bg-BG"/>
        </w:rPr>
        <w:t>.</w:t>
      </w:r>
    </w:p>
    <w:p w:rsidR="00363734" w:rsidRPr="00274849" w:rsidRDefault="00363734" w:rsidP="00363734">
      <w:pPr>
        <w:suppressAutoHyphens/>
        <w:spacing w:after="0"/>
        <w:jc w:val="both"/>
        <w:rPr>
          <w:rFonts w:ascii="Times New Roman" w:eastAsia="Times New Roman" w:hAnsi="Times New Roman"/>
          <w:b/>
          <w:sz w:val="24"/>
          <w:szCs w:val="24"/>
          <w:lang w:val="bg-BG" w:eastAsia="bg-BG"/>
        </w:rPr>
      </w:pPr>
      <w:r w:rsidRPr="00274849">
        <w:rPr>
          <w:rFonts w:ascii="Times New Roman" w:eastAsia="Times New Roman" w:hAnsi="Times New Roman"/>
          <w:sz w:val="24"/>
          <w:szCs w:val="24"/>
          <w:lang w:val="bg-BG" w:eastAsia="ar-SA"/>
        </w:rPr>
        <w:t xml:space="preserve">(4.2) Изпълнителят е длъжен да доставя заявените Продукти в </w:t>
      </w:r>
      <w:r w:rsidRPr="00274849">
        <w:rPr>
          <w:rFonts w:ascii="Times New Roman" w:eastAsia="Times New Roman" w:hAnsi="Times New Roman"/>
          <w:color w:val="000000"/>
          <w:sz w:val="24"/>
          <w:szCs w:val="24"/>
          <w:lang w:val="bg-BG" w:eastAsia="bg-BG"/>
        </w:rPr>
        <w:t xml:space="preserve">срок </w:t>
      </w:r>
      <w:r w:rsidR="00133D98">
        <w:rPr>
          <w:rFonts w:ascii="Times New Roman" w:eastAsia="Times New Roman" w:hAnsi="Times New Roman"/>
          <w:color w:val="000000"/>
          <w:sz w:val="24"/>
          <w:szCs w:val="24"/>
          <w:lang w:val="bg-BG" w:eastAsia="bg-BG"/>
        </w:rPr>
        <w:t>до 24 часа</w:t>
      </w:r>
      <w:r w:rsidR="00B429F4" w:rsidRPr="00274849">
        <w:rPr>
          <w:rFonts w:ascii="Times New Roman" w:eastAsia="Times New Roman" w:hAnsi="Times New Roman"/>
          <w:color w:val="000000"/>
          <w:sz w:val="24"/>
          <w:szCs w:val="24"/>
          <w:lang w:val="bg-BG" w:eastAsia="bg-BG"/>
        </w:rPr>
        <w:t xml:space="preserve"> </w:t>
      </w:r>
      <w:r w:rsidRPr="00274849">
        <w:rPr>
          <w:rFonts w:ascii="Times New Roman" w:eastAsia="Times New Roman" w:hAnsi="Times New Roman"/>
          <w:color w:val="000000"/>
          <w:sz w:val="24"/>
          <w:szCs w:val="24"/>
          <w:lang w:val="bg-BG" w:eastAsia="bg-BG"/>
        </w:rPr>
        <w:t xml:space="preserve">от получаването на заявката на </w:t>
      </w:r>
      <w:r w:rsidRPr="00274849">
        <w:rPr>
          <w:rFonts w:ascii="Times New Roman" w:eastAsia="Times New Roman" w:hAnsi="Times New Roman"/>
          <w:i/>
          <w:color w:val="000000"/>
          <w:sz w:val="24"/>
          <w:szCs w:val="24"/>
          <w:lang w:val="bg-BG" w:eastAsia="bg-BG"/>
        </w:rPr>
        <w:t>Възложителя</w:t>
      </w:r>
      <w:r w:rsidRPr="00274849">
        <w:rPr>
          <w:rFonts w:ascii="Times New Roman" w:eastAsia="Times New Roman" w:hAnsi="Times New Roman"/>
          <w:color w:val="000000"/>
          <w:sz w:val="24"/>
          <w:szCs w:val="24"/>
          <w:lang w:val="bg-BG" w:eastAsia="bg-BG"/>
        </w:rPr>
        <w:t xml:space="preserve"> </w:t>
      </w:r>
      <w:r w:rsidR="00133D98">
        <w:rPr>
          <w:rFonts w:ascii="Times New Roman" w:eastAsia="Times New Roman" w:hAnsi="Times New Roman"/>
          <w:color w:val="000000"/>
          <w:sz w:val="24"/>
          <w:szCs w:val="24"/>
          <w:lang w:val="bg-BG" w:eastAsia="bg-BG"/>
        </w:rPr>
        <w:t>.</w:t>
      </w:r>
    </w:p>
    <w:p w:rsidR="00363734" w:rsidRPr="00274849" w:rsidRDefault="00363734" w:rsidP="00363734">
      <w:pPr>
        <w:tabs>
          <w:tab w:val="left" w:pos="3686"/>
        </w:tabs>
        <w:spacing w:after="0"/>
        <w:ind w:left="360"/>
        <w:rPr>
          <w:rFonts w:ascii="Times New Roman" w:eastAsia="Times New Roman" w:hAnsi="Times New Roman"/>
          <w:b/>
          <w:sz w:val="24"/>
          <w:szCs w:val="24"/>
          <w:lang w:val="bg-BG" w:eastAsia="bg-BG"/>
        </w:rPr>
      </w:pPr>
    </w:p>
    <w:p w:rsidR="00363734" w:rsidRPr="00274849" w:rsidRDefault="00363734" w:rsidP="00B92EA1">
      <w:pPr>
        <w:numPr>
          <w:ilvl w:val="0"/>
          <w:numId w:val="1"/>
        </w:numPr>
        <w:spacing w:after="0"/>
        <w:ind w:left="0" w:firstLine="0"/>
        <w:contextualSpacing/>
        <w:jc w:val="center"/>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МЯСТО И УСЛОВИЯ НА ДОСТАВКА</w:t>
      </w:r>
      <w:r w:rsidR="00A72FC3" w:rsidRPr="00274849">
        <w:rPr>
          <w:rStyle w:val="a5"/>
          <w:rFonts w:ascii="Times New Roman" w:eastAsia="Times New Roman" w:hAnsi="Times New Roman"/>
          <w:b/>
          <w:sz w:val="24"/>
          <w:szCs w:val="24"/>
          <w:lang w:val="bg-BG" w:eastAsia="bg-BG"/>
        </w:rPr>
        <w:footnoteReference w:id="7"/>
      </w:r>
    </w:p>
    <w:p w:rsidR="00363734" w:rsidRPr="00274849" w:rsidRDefault="00363734" w:rsidP="00363734">
      <w:pPr>
        <w:suppressAutoHyphens/>
        <w:spacing w:after="0"/>
        <w:jc w:val="both"/>
        <w:rPr>
          <w:rFonts w:ascii="Times New Roman" w:eastAsia="Times New Roman" w:hAnsi="Times New Roman"/>
          <w:b/>
          <w:sz w:val="24"/>
          <w:szCs w:val="24"/>
          <w:lang w:val="bg-BG" w:eastAsia="ar-SA"/>
        </w:rPr>
      </w:pPr>
      <w:r w:rsidRPr="00274849">
        <w:rPr>
          <w:rFonts w:ascii="Times New Roman" w:eastAsia="Times New Roman" w:hAnsi="Times New Roman"/>
          <w:b/>
          <w:sz w:val="24"/>
          <w:szCs w:val="24"/>
          <w:lang w:val="bg-BG" w:eastAsia="ar-SA"/>
        </w:rPr>
        <w:t>Член 5</w:t>
      </w:r>
    </w:p>
    <w:p w:rsidR="00363734" w:rsidRPr="00274849" w:rsidRDefault="004A097E" w:rsidP="00363734">
      <w:pPr>
        <w:suppressAutoHyphens/>
        <w:spacing w:after="0"/>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 xml:space="preserve"> </w:t>
      </w:r>
      <w:r w:rsidR="00363734" w:rsidRPr="00274849">
        <w:rPr>
          <w:rFonts w:ascii="Times New Roman" w:eastAsia="Times New Roman" w:hAnsi="Times New Roman"/>
          <w:sz w:val="24"/>
          <w:szCs w:val="24"/>
          <w:lang w:val="bg-BG" w:eastAsia="ar-SA"/>
        </w:rPr>
        <w:t xml:space="preserve">(5.1) Мястото на доставка е </w:t>
      </w:r>
      <w:r w:rsidR="004C1BE9">
        <w:rPr>
          <w:rFonts w:ascii="Times New Roman" w:eastAsia="Times New Roman" w:hAnsi="Times New Roman"/>
          <w:color w:val="000000"/>
          <w:sz w:val="24"/>
          <w:szCs w:val="24"/>
          <w:lang w:val="bg-BG" w:eastAsia="bg-BG"/>
        </w:rPr>
        <w:t>гр. Ботевград, област Софийска, бул.”Цар Освободител”26-административна сграда</w:t>
      </w:r>
      <w:r w:rsidR="00363734" w:rsidRPr="00274849">
        <w:rPr>
          <w:rFonts w:ascii="Times New Roman" w:eastAsia="Times New Roman" w:hAnsi="Times New Roman"/>
          <w:color w:val="000000"/>
          <w:sz w:val="24"/>
          <w:szCs w:val="24"/>
          <w:lang w:val="bg-BG" w:eastAsia="bg-BG"/>
        </w:rPr>
        <w:t xml:space="preserve">. </w:t>
      </w:r>
      <w:r w:rsidR="00363734" w:rsidRPr="00274849">
        <w:rPr>
          <w:rFonts w:ascii="Times New Roman" w:eastAsia="Times New Roman" w:hAnsi="Times New Roman"/>
          <w:sz w:val="24"/>
          <w:szCs w:val="24"/>
          <w:lang w:val="bg-BG" w:eastAsia="ar-SA"/>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363734" w:rsidRPr="00274849" w:rsidRDefault="00363734" w:rsidP="00363734">
      <w:pPr>
        <w:suppressAutoHyphens/>
        <w:spacing w:after="0"/>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(5.2) Доставяните хранителните Продукти, следва да отговарят на изискванията на</w:t>
      </w:r>
      <w:r w:rsidRPr="00274849">
        <w:rPr>
          <w:rFonts w:ascii="Times New Roman" w:eastAsia="Times New Roman" w:hAnsi="Times New Roman"/>
          <w:sz w:val="24"/>
          <w:szCs w:val="24"/>
          <w:vertAlign w:val="superscript"/>
          <w:lang w:val="bg-BG" w:eastAsia="ar-SA"/>
        </w:rPr>
        <w:footnoteReference w:id="8"/>
      </w:r>
      <w:r w:rsidRPr="00274849">
        <w:rPr>
          <w:rFonts w:ascii="Times New Roman" w:eastAsia="Times New Roman" w:hAnsi="Times New Roman"/>
          <w:sz w:val="24"/>
          <w:szCs w:val="24"/>
          <w:lang w:val="bg-BG" w:eastAsia="ar-SA"/>
        </w:rPr>
        <w:t>:</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 xml:space="preserve">Закон за храните, ДВ, </w:t>
      </w:r>
      <w:hyperlink r:id="rId8" w:tgtFrame="_blank" w:history="1">
        <w:r w:rsidRPr="00274849">
          <w:rPr>
            <w:rFonts w:ascii="Times New Roman" w:eastAsia="Times New Roman" w:hAnsi="Times New Roman"/>
            <w:sz w:val="24"/>
            <w:szCs w:val="24"/>
            <w:lang w:val="bg-BG" w:eastAsia="ar-SA"/>
          </w:rPr>
          <w:t>бр. 90</w:t>
        </w:r>
      </w:hyperlink>
      <w:r w:rsidRPr="00274849">
        <w:rPr>
          <w:rFonts w:ascii="Times New Roman" w:eastAsia="Times New Roman" w:hAnsi="Times New Roman"/>
          <w:sz w:val="24"/>
          <w:szCs w:val="24"/>
          <w:lang w:val="bg-BG" w:eastAsia="ar-SA"/>
        </w:rPr>
        <w:t xml:space="preserve"> от 15.10.1999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Наредба № 1 от 26 януари 2016 г. за хигиената на храните, ДВ. бр.10 от 5.02.2016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Наредба 2 от 23.01.2008 г. за материалите и предметите от пластмаси, предназначени за контакт с храни, ДВ, бр. 13 от 8.02.2008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Наредба 3 от 4.06.2007 г. за специфичните изисквания към материалите и предметите, различни от пластмаси, предназначени за контакт с храни, ДВ, бр. 51 от 26.06.2007 г., ДВ, бр. 30 от28.03.2001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Наредба 9 от 16.03.2001 г. за качеството на водата, предназначена за питейно-битови цели, ДВ, бр. 30 от 28.03.2001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Наредба за изискванията за етикетирането и представянето на храните, ДВ, бр. 102 от 12.12.2014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Наредба № 4 от 19 февруари 2008 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 ДВ. бр.23 от 29.02.2008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Наредба за изискванията към храните със специално предназначение, ДВ, бр. 107 от 15.11.2002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Наредба за изискванията към какаото и шоколадовите продукти, ДВ, бр. 107 от 15.11.2002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Наредба за изискванията към някои частично или напълно дехидратирани млека, предназначени за консумация от човека, ДВ, бр. 8 от 30.01.2004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 xml:space="preserve">Наредба за изискванията към пчелния мед, предназначен за консумация от човека, ДВ, бр. 85 от 5.09.2002 г., </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Наредба за изискванията към захарите, предназначени за консумация от човека, ДВ, бр. 89 от 20.09.2002 г.,</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Регламент (ЕО) № 1924/2006 на Европейския Парламент и на Съвета от 20 декември 2006 година относно хранителни и здравни претенции за храните;</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Регламент (ЕС) № 10/2011 на Комисията от  14 януари 2011  година относно материалите и предметите от пластмаси, предназначени за контакт с храни;</w:t>
      </w:r>
    </w:p>
    <w:p w:rsidR="00363734" w:rsidRPr="00274849" w:rsidRDefault="00363734" w:rsidP="00363734">
      <w:pPr>
        <w:numPr>
          <w:ilvl w:val="0"/>
          <w:numId w:val="18"/>
        </w:numPr>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Регламент (ЕО) № 466/2001 на Комисията от 8 март 2001 година за определяне на максималното съдържание на някои замърсители в храните;</w:t>
      </w:r>
    </w:p>
    <w:p w:rsidR="00363734" w:rsidRPr="00274849" w:rsidRDefault="00363734" w:rsidP="00363734">
      <w:pPr>
        <w:numPr>
          <w:ilvl w:val="0"/>
          <w:numId w:val="18"/>
        </w:numPr>
        <w:tabs>
          <w:tab w:val="left" w:pos="1134"/>
        </w:tabs>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Регламент (ЕО) № 852/2004 на Европейския парламент и на Съвета от 29 април 2004 година относно хигиената на храните;</w:t>
      </w:r>
    </w:p>
    <w:p w:rsidR="00363734" w:rsidRPr="00274849" w:rsidRDefault="00363734" w:rsidP="00363734">
      <w:pPr>
        <w:numPr>
          <w:ilvl w:val="0"/>
          <w:numId w:val="18"/>
        </w:numPr>
        <w:tabs>
          <w:tab w:val="left" w:pos="1134"/>
        </w:tabs>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Регламент (ЕО) № 1935/2004 на Европейския парламент и на Съвета от 27 октомври 2004 година относно материалите и предметите, предназначени за контакт с храни;</w:t>
      </w:r>
    </w:p>
    <w:p w:rsidR="00363734" w:rsidRPr="00274849" w:rsidRDefault="00363734" w:rsidP="00363734">
      <w:pPr>
        <w:numPr>
          <w:ilvl w:val="0"/>
          <w:numId w:val="18"/>
        </w:numPr>
        <w:tabs>
          <w:tab w:val="left" w:pos="1134"/>
        </w:tabs>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Регламент (ЕО) № 1331/2008 на Европейския парламент и на съвета от 16 декември 2008 година за установяване на обща разрешителна процедура за добавките в храните, ензимите в храните и ароматизантите в храните;</w:t>
      </w:r>
    </w:p>
    <w:p w:rsidR="00363734" w:rsidRPr="004603FF" w:rsidRDefault="00363734" w:rsidP="004603FF">
      <w:pPr>
        <w:numPr>
          <w:ilvl w:val="0"/>
          <w:numId w:val="18"/>
        </w:numPr>
        <w:tabs>
          <w:tab w:val="left" w:pos="1134"/>
        </w:tabs>
        <w:suppressAutoHyphens/>
        <w:spacing w:after="0"/>
        <w:ind w:left="1134" w:hanging="1134"/>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 xml:space="preserve">Регламент ( EO) № 2073 на Европейската комисия от 15 ноември 2005 г относно микробиологичните критерии за храните; </w:t>
      </w:r>
    </w:p>
    <w:p w:rsidR="00363734" w:rsidRPr="00274849" w:rsidRDefault="00363734" w:rsidP="00363734">
      <w:pPr>
        <w:suppressAutoHyphens/>
        <w:spacing w:after="0"/>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(5.3) Доставяните хранителни Продукти</w:t>
      </w:r>
      <w:r w:rsidRPr="00274849">
        <w:rPr>
          <w:rFonts w:ascii="Times New Roman" w:eastAsia="Times New Roman" w:hAnsi="Times New Roman"/>
          <w:sz w:val="24"/>
          <w:szCs w:val="24"/>
          <w:vertAlign w:val="superscript"/>
          <w:lang w:val="bg-BG" w:eastAsia="ar-SA"/>
        </w:rPr>
        <w:footnoteReference w:id="9"/>
      </w:r>
      <w:r w:rsidRPr="00274849">
        <w:rPr>
          <w:rFonts w:ascii="Times New Roman" w:eastAsia="Times New Roman" w:hAnsi="Times New Roman"/>
          <w:sz w:val="24"/>
          <w:szCs w:val="24"/>
          <w:lang w:val="bg-BG" w:eastAsia="ar-SA"/>
        </w:rPr>
        <w:t>:</w:t>
      </w:r>
    </w:p>
    <w:p w:rsidR="00363734" w:rsidRPr="00274849" w:rsidRDefault="00363734" w:rsidP="00363734">
      <w:pPr>
        <w:numPr>
          <w:ilvl w:val="0"/>
          <w:numId w:val="20"/>
        </w:numPr>
        <w:suppressAutoHyphens/>
        <w:spacing w:after="0"/>
        <w:ind w:left="567" w:hanging="567"/>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следва да бъдат придружавани при всяка доставка с етикет, посочващ съдържанието и количеството на съставките, съдържащи се в тях.</w:t>
      </w:r>
    </w:p>
    <w:p w:rsidR="00363734" w:rsidRPr="00274849" w:rsidRDefault="00363734" w:rsidP="00363734">
      <w:pPr>
        <w:numPr>
          <w:ilvl w:val="0"/>
          <w:numId w:val="20"/>
        </w:numPr>
        <w:suppressAutoHyphens/>
        <w:spacing w:after="0"/>
        <w:ind w:left="567" w:hanging="567"/>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следва да имат добър търговски вид;</w:t>
      </w:r>
    </w:p>
    <w:p w:rsidR="00363734" w:rsidRPr="004603FF" w:rsidRDefault="00363734" w:rsidP="00363734">
      <w:pPr>
        <w:numPr>
          <w:ilvl w:val="0"/>
          <w:numId w:val="20"/>
        </w:numPr>
        <w:suppressAutoHyphens/>
        <w:spacing w:after="0"/>
        <w:ind w:left="567" w:hanging="567"/>
        <w:contextualSpacing/>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 xml:space="preserve">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по-малко от </w:t>
      </w:r>
      <w:r w:rsidR="004C1BE9">
        <w:rPr>
          <w:rFonts w:ascii="Times New Roman" w:eastAsia="Times New Roman" w:hAnsi="Times New Roman"/>
          <w:sz w:val="24"/>
          <w:szCs w:val="24"/>
          <w:lang w:val="bg-BG" w:eastAsia="ar-SA"/>
        </w:rPr>
        <w:t>80 %</w:t>
      </w:r>
      <w:r w:rsidR="004C1BE9" w:rsidRPr="00274849">
        <w:rPr>
          <w:rFonts w:ascii="Times New Roman" w:eastAsia="Times New Roman" w:hAnsi="Times New Roman"/>
          <w:sz w:val="24"/>
          <w:szCs w:val="24"/>
          <w:lang w:val="bg-BG" w:eastAsia="ar-SA"/>
        </w:rPr>
        <w:t xml:space="preserve"> </w:t>
      </w:r>
      <w:r w:rsidRPr="00274849">
        <w:rPr>
          <w:rFonts w:ascii="Times New Roman" w:eastAsia="Times New Roman" w:hAnsi="Times New Roman"/>
          <w:sz w:val="24"/>
          <w:szCs w:val="24"/>
          <w:lang w:val="bg-BG" w:eastAsia="ar-SA"/>
        </w:rPr>
        <w:t>процента от общия срок на годност, обявен от производителя;</w:t>
      </w:r>
    </w:p>
    <w:p w:rsidR="00363734" w:rsidRPr="00274849" w:rsidRDefault="00363734" w:rsidP="00363734">
      <w:pPr>
        <w:tabs>
          <w:tab w:val="left" w:pos="3585"/>
        </w:tabs>
        <w:spacing w:after="0"/>
        <w:jc w:val="both"/>
        <w:rPr>
          <w:rFonts w:ascii="Times New Roman" w:eastAsia="Times New Roman" w:hAnsi="Times New Roman"/>
          <w:sz w:val="24"/>
          <w:szCs w:val="24"/>
          <w:lang w:val="bg-BG" w:eastAsia="bg-BG"/>
        </w:rPr>
      </w:pPr>
    </w:p>
    <w:p w:rsidR="00306CC9"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color w:val="000000"/>
          <w:sz w:val="24"/>
          <w:szCs w:val="24"/>
          <w:lang w:val="bg-BG" w:eastAsia="bg-BG"/>
        </w:rPr>
        <w:t>(5.5) Всяка доставка</w:t>
      </w:r>
      <w:r w:rsidRPr="00274849">
        <w:rPr>
          <w:rFonts w:ascii="Times New Roman" w:eastAsia="MS Mincho" w:hAnsi="Times New Roman"/>
          <w:sz w:val="24"/>
          <w:szCs w:val="24"/>
          <w:lang w:val="bg-BG"/>
        </w:rPr>
        <w:t xml:space="preserve"> се удостоверява с подписване в два екземпляра на двустранен документ, удостоверяващ приемането на стоката (протокол за доставка,</w:t>
      </w:r>
      <w:r w:rsidRPr="00274849">
        <w:rPr>
          <w:rFonts w:ascii="Times New Roman" w:eastAsia="Times New Roman" w:hAnsi="Times New Roman"/>
          <w:color w:val="000000"/>
          <w:sz w:val="24"/>
          <w:szCs w:val="24"/>
          <w:lang w:val="bg-BG" w:eastAsia="bg-BG"/>
        </w:rPr>
        <w:t xml:space="preserve"> търговски документ или</w:t>
      </w:r>
      <w:r w:rsidRPr="00274849">
        <w:rPr>
          <w:rFonts w:ascii="Times New Roman" w:eastAsia="MS Mincho" w:hAnsi="Times New Roman"/>
          <w:sz w:val="24"/>
          <w:szCs w:val="24"/>
          <w:lang w:val="bg-BG"/>
        </w:rPr>
        <w:t xml:space="preserve"> друг съотносим документ) от Страните или техни упълномощени представители, </w:t>
      </w:r>
      <w:r w:rsidRPr="00274849">
        <w:rPr>
          <w:rFonts w:ascii="Times New Roman" w:eastAsia="Times New Roman" w:hAnsi="Times New Roman"/>
          <w:sz w:val="24"/>
          <w:szCs w:val="24"/>
          <w:lang w:val="bg-B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Техническата спецификация на Възложителя, както и с направената заявка. </w:t>
      </w:r>
    </w:p>
    <w:p w:rsidR="00306CC9" w:rsidRPr="00274849" w:rsidRDefault="00306CC9"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06CC9"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(5.6) </w:t>
      </w:r>
      <w:r w:rsidR="00363734" w:rsidRPr="00274849">
        <w:rPr>
          <w:rFonts w:ascii="Times New Roman" w:eastAsia="Times New Roman" w:hAnsi="Times New Roman"/>
          <w:sz w:val="24"/>
          <w:szCs w:val="24"/>
          <w:lang w:val="bg-BG" w:eastAsia="bg-BG"/>
        </w:rPr>
        <w:t>При констатиране на частично или цялостно несъответствие на доставените Продукти съобразно алинея (5.</w:t>
      </w:r>
      <w:r w:rsidRPr="00274849">
        <w:rPr>
          <w:rFonts w:ascii="Times New Roman" w:eastAsia="Times New Roman" w:hAnsi="Times New Roman"/>
          <w:sz w:val="24"/>
          <w:szCs w:val="24"/>
          <w:lang w:val="bg-BG" w:eastAsia="bg-BG"/>
        </w:rPr>
        <w:t>7</w:t>
      </w:r>
      <w:r w:rsidR="00363734" w:rsidRPr="00274849">
        <w:rPr>
          <w:rFonts w:ascii="Times New Roman" w:eastAsia="Times New Roman" w:hAnsi="Times New Roman"/>
          <w:sz w:val="24"/>
          <w:szCs w:val="24"/>
          <w:lang w:val="bg-BG" w:eastAsia="bg-BG"/>
        </w:rPr>
        <w:t xml:space="preserve">) от този Договор,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00363734" w:rsidRPr="00274849">
        <w:rPr>
          <w:rFonts w:ascii="Times New Roman" w:eastAsia="Times New Roman" w:hAnsi="Times New Roman"/>
          <w:b/>
          <w:sz w:val="24"/>
          <w:szCs w:val="24"/>
          <w:lang w:val="bg-BG" w:eastAsia="bg-BG"/>
        </w:rPr>
        <w:t>констативен протокол</w:t>
      </w:r>
      <w:r w:rsidR="00363734" w:rsidRPr="00274849">
        <w:rPr>
          <w:rFonts w:ascii="Times New Roman" w:eastAsia="Times New Roman" w:hAnsi="Times New Roman"/>
          <w:sz w:val="24"/>
          <w:szCs w:val="24"/>
          <w:lang w:val="bg-BG" w:eastAsia="bg-BG"/>
        </w:rPr>
        <w:t>, в който се описват констатираните недостатъци, липси и/или несъответствия, дефинирани в алинея (5.</w:t>
      </w:r>
      <w:r w:rsidRPr="00274849">
        <w:rPr>
          <w:rFonts w:ascii="Times New Roman" w:eastAsia="Times New Roman" w:hAnsi="Times New Roman"/>
          <w:sz w:val="24"/>
          <w:szCs w:val="24"/>
          <w:lang w:val="bg-BG" w:eastAsia="bg-BG"/>
        </w:rPr>
        <w:t>7</w:t>
      </w:r>
      <w:r w:rsidR="00363734" w:rsidRPr="00274849">
        <w:rPr>
          <w:rFonts w:ascii="Times New Roman" w:eastAsia="Times New Roman" w:hAnsi="Times New Roman"/>
          <w:sz w:val="24"/>
          <w:szCs w:val="24"/>
          <w:lang w:val="bg-BG" w:eastAsia="bg-BG"/>
        </w:rPr>
        <w:t>) по-долу („</w:t>
      </w:r>
      <w:r w:rsidR="00363734" w:rsidRPr="00274849">
        <w:rPr>
          <w:rFonts w:ascii="Times New Roman" w:eastAsia="Times New Roman" w:hAnsi="Times New Roman"/>
          <w:b/>
          <w:sz w:val="24"/>
          <w:szCs w:val="24"/>
          <w:lang w:val="bg-BG" w:eastAsia="bg-BG"/>
        </w:rPr>
        <w:t>Несъответствия</w:t>
      </w:r>
      <w:r w:rsidR="00363734" w:rsidRPr="00274849">
        <w:rPr>
          <w:rFonts w:ascii="Times New Roman" w:eastAsia="Times New Roman" w:hAnsi="Times New Roman"/>
          <w:sz w:val="24"/>
          <w:szCs w:val="24"/>
          <w:lang w:val="bg-BG" w:eastAsia="bg-BG"/>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00363734" w:rsidRPr="00274849">
        <w:rPr>
          <w:rFonts w:ascii="Times New Roman" w:eastAsia="MS Mincho" w:hAnsi="Times New Roman"/>
          <w:sz w:val="24"/>
          <w:szCs w:val="24"/>
          <w:lang w:val="bg-BG"/>
        </w:rPr>
        <w:t>документ, удостоверяващ приемането на стоката</w:t>
      </w:r>
      <w:r w:rsidR="00363734" w:rsidRPr="00274849">
        <w:rPr>
          <w:rFonts w:ascii="Times New Roman" w:eastAsia="Times New Roman" w:hAnsi="Times New Roman"/>
          <w:sz w:val="24"/>
          <w:szCs w:val="24"/>
          <w:lang w:val="bg-BG" w:eastAsia="bg-BG"/>
        </w:rPr>
        <w:t>.</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363734">
      <w:pPr>
        <w:tabs>
          <w:tab w:val="left" w:pos="360"/>
        </w:tabs>
        <w:spacing w:after="0" w:line="240" w:lineRule="auto"/>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(5.</w:t>
      </w:r>
      <w:r w:rsidR="00306CC9" w:rsidRPr="00274849">
        <w:rPr>
          <w:rFonts w:ascii="Times New Roman" w:eastAsia="Times New Roman" w:hAnsi="Times New Roman"/>
          <w:sz w:val="24"/>
          <w:szCs w:val="24"/>
          <w:lang w:val="bg-BG" w:eastAsia="bg-BG"/>
        </w:rPr>
        <w:t>7</w:t>
      </w:r>
      <w:r w:rsidRPr="00274849">
        <w:rPr>
          <w:rFonts w:ascii="Times New Roman" w:eastAsia="Times New Roman" w:hAnsi="Times New Roman"/>
          <w:sz w:val="24"/>
          <w:szCs w:val="24"/>
          <w:lang w:val="bg-BG" w:eastAsia="bg-BG"/>
        </w:rPr>
        <w:t>) Възложителят има право на рекламации пред Изпълнителя за:</w:t>
      </w:r>
    </w:p>
    <w:p w:rsidR="00363734" w:rsidRPr="00274849" w:rsidRDefault="00363734" w:rsidP="00363734">
      <w:pPr>
        <w:tabs>
          <w:tab w:val="left" w:pos="360"/>
        </w:tabs>
        <w:spacing w:after="0" w:line="240" w:lineRule="auto"/>
        <w:rPr>
          <w:rFonts w:ascii="Times New Roman" w:eastAsia="Times New Roman" w:hAnsi="Times New Roman"/>
          <w:sz w:val="24"/>
          <w:szCs w:val="24"/>
          <w:lang w:val="bg-BG" w:eastAsia="bg-BG"/>
        </w:rPr>
      </w:pPr>
    </w:p>
    <w:p w:rsidR="00363734" w:rsidRPr="00274849" w:rsidRDefault="00363734" w:rsidP="00363734">
      <w:pPr>
        <w:numPr>
          <w:ilvl w:val="0"/>
          <w:numId w:val="24"/>
        </w:numPr>
        <w:tabs>
          <w:tab w:val="left" w:pos="567"/>
        </w:tabs>
        <w:spacing w:after="0" w:line="240" w:lineRule="auto"/>
        <w:ind w:left="567" w:hanging="567"/>
        <w:contextualSpacing/>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несъответствие на доставените Продукти със заявеното/договореното количество и/или със заявения/договорен вид;</w:t>
      </w:r>
    </w:p>
    <w:p w:rsidR="00363734" w:rsidRPr="00274849" w:rsidRDefault="00363734" w:rsidP="00363734">
      <w:pPr>
        <w:numPr>
          <w:ilvl w:val="0"/>
          <w:numId w:val="24"/>
        </w:numPr>
        <w:tabs>
          <w:tab w:val="left" w:pos="567"/>
        </w:tabs>
        <w:spacing w:after="0" w:line="240" w:lineRule="auto"/>
        <w:ind w:left="567" w:hanging="567"/>
        <w:contextualSpacing/>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несъответствието на доставените Продукти с Техническото предложение (Приложение № ... към настоящия Договор) и с Техническата спецификация на Възложителя (Приложение № ... към настоящия Договор);</w:t>
      </w:r>
    </w:p>
    <w:p w:rsidR="00363734" w:rsidRPr="00274849" w:rsidRDefault="00363734" w:rsidP="00363734">
      <w:pPr>
        <w:numPr>
          <w:ilvl w:val="0"/>
          <w:numId w:val="24"/>
        </w:numPr>
        <w:tabs>
          <w:tab w:val="left" w:pos="567"/>
        </w:tabs>
        <w:spacing w:after="0" w:line="240" w:lineRule="auto"/>
        <w:ind w:left="567" w:hanging="567"/>
        <w:contextualSpacing/>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несъответствие на партидните номера с указаните в етикета на доставените Продукти;</w:t>
      </w:r>
    </w:p>
    <w:p w:rsidR="00363734" w:rsidRPr="00274849" w:rsidRDefault="00363734" w:rsidP="00363734">
      <w:pPr>
        <w:numPr>
          <w:ilvl w:val="0"/>
          <w:numId w:val="24"/>
        </w:numPr>
        <w:tabs>
          <w:tab w:val="left" w:pos="567"/>
        </w:tabs>
        <w:spacing w:after="0" w:line="240" w:lineRule="auto"/>
        <w:ind w:left="567" w:hanging="567"/>
        <w:contextualSpacing/>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несъответствие на срока на годност на Продуктите с изискванията на настоящия Договор;</w:t>
      </w:r>
    </w:p>
    <w:p w:rsidR="00363734" w:rsidRPr="00274849" w:rsidRDefault="00363734" w:rsidP="00363734">
      <w:pPr>
        <w:numPr>
          <w:ilvl w:val="0"/>
          <w:numId w:val="24"/>
        </w:numPr>
        <w:tabs>
          <w:tab w:val="left" w:pos="567"/>
        </w:tabs>
        <w:spacing w:after="0" w:line="240" w:lineRule="auto"/>
        <w:ind w:left="567" w:hanging="567"/>
        <w:contextualSpacing/>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несъответствие на доставените Продукти с изискванията за безопасност;</w:t>
      </w:r>
    </w:p>
    <w:p w:rsidR="00363734" w:rsidRPr="00274849" w:rsidRDefault="00363734" w:rsidP="00363734">
      <w:pPr>
        <w:numPr>
          <w:ilvl w:val="0"/>
          <w:numId w:val="24"/>
        </w:numPr>
        <w:tabs>
          <w:tab w:val="left" w:pos="567"/>
        </w:tabs>
        <w:spacing w:after="0" w:line="240" w:lineRule="auto"/>
        <w:ind w:left="567" w:hanging="567"/>
        <w:contextualSpacing/>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нарушена цялост на опаковката на доставяните Продукти;</w:t>
      </w:r>
    </w:p>
    <w:p w:rsidR="00363734" w:rsidRPr="00274849" w:rsidRDefault="00363734" w:rsidP="00363734">
      <w:pPr>
        <w:tabs>
          <w:tab w:val="left" w:pos="567"/>
        </w:tabs>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spacing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(5.</w:t>
      </w:r>
      <w:r w:rsidR="00306CC9" w:rsidRPr="00274849">
        <w:rPr>
          <w:rFonts w:ascii="Times New Roman" w:eastAsia="Times New Roman" w:hAnsi="Times New Roman"/>
          <w:sz w:val="24"/>
          <w:szCs w:val="24"/>
          <w:lang w:val="bg-BG" w:eastAsia="bg-BG"/>
        </w:rPr>
        <w:t>8</w:t>
      </w:r>
      <w:r w:rsidRPr="00274849">
        <w:rPr>
          <w:rFonts w:ascii="Times New Roman" w:eastAsia="Times New Roman" w:hAnsi="Times New Roman"/>
          <w:sz w:val="24"/>
          <w:szCs w:val="24"/>
          <w:lang w:val="bg-BG" w:eastAsia="bg-BG"/>
        </w:rPr>
        <w:t>) Рекламации за явни Несъответствия, съгласно алинея (5.</w:t>
      </w:r>
      <w:r w:rsidR="00306CC9" w:rsidRPr="00274849">
        <w:rPr>
          <w:rFonts w:ascii="Times New Roman" w:eastAsia="Times New Roman" w:hAnsi="Times New Roman"/>
          <w:sz w:val="24"/>
          <w:szCs w:val="24"/>
          <w:lang w:val="bg-BG" w:eastAsia="bg-BG"/>
        </w:rPr>
        <w:t>7</w:t>
      </w:r>
      <w:r w:rsidRPr="00274849">
        <w:rPr>
          <w:rFonts w:ascii="Times New Roman" w:eastAsia="Times New Roman" w:hAnsi="Times New Roman"/>
          <w:sz w:val="24"/>
          <w:szCs w:val="24"/>
          <w:lang w:val="bg-BG" w:eastAsia="bg-BG"/>
        </w:rPr>
        <w:t>) на доставката с Техническото предложение (Приложение № … към Договора), с Техническата спецификация (Приложение № … към Договора) или с изискванията за безопасността на доставения Продукт се отбелязват в констативния протокол по алинея (5.</w:t>
      </w:r>
      <w:r w:rsidR="00306CC9" w:rsidRPr="00274849">
        <w:rPr>
          <w:rFonts w:ascii="Times New Roman" w:eastAsia="Times New Roman" w:hAnsi="Times New Roman"/>
          <w:sz w:val="24"/>
          <w:szCs w:val="24"/>
          <w:lang w:val="bg-BG" w:eastAsia="bg-BG"/>
        </w:rPr>
        <w:t>6</w:t>
      </w:r>
      <w:r w:rsidRPr="00274849">
        <w:rPr>
          <w:rFonts w:ascii="Times New Roman" w:eastAsia="Times New Roman" w:hAnsi="Times New Roman"/>
          <w:sz w:val="24"/>
          <w:szCs w:val="24"/>
          <w:lang w:val="bg-BG" w:eastAsia="bg-BG"/>
        </w:rPr>
        <w:t>).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партидният номер на Продукта, точното количество на получените Продукти, основанието за рекламация и конкретното искане на Възложителя.</w:t>
      </w:r>
    </w:p>
    <w:p w:rsidR="00363734" w:rsidRPr="00274849" w:rsidRDefault="00363734" w:rsidP="00363734">
      <w:pPr>
        <w:spacing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(5.</w:t>
      </w:r>
      <w:r w:rsidR="00306CC9" w:rsidRPr="00274849">
        <w:rPr>
          <w:rFonts w:ascii="Times New Roman" w:eastAsia="Times New Roman" w:hAnsi="Times New Roman"/>
          <w:sz w:val="24"/>
          <w:szCs w:val="24"/>
          <w:lang w:val="bg-BG" w:eastAsia="bg-BG"/>
        </w:rPr>
        <w:t>9</w:t>
      </w:r>
      <w:r w:rsidRPr="00274849">
        <w:rPr>
          <w:rFonts w:ascii="Times New Roman" w:eastAsia="Times New Roman" w:hAnsi="Times New Roman"/>
          <w:sz w:val="24"/>
          <w:szCs w:val="24"/>
          <w:lang w:val="bg-BG" w:eastAsia="bg-BG"/>
        </w:rPr>
        <w:t>) При отправена рекламация и възникване на спор относно съответствието по ал. 5.</w:t>
      </w:r>
      <w:r w:rsidR="00306CC9" w:rsidRPr="00274849">
        <w:rPr>
          <w:rFonts w:ascii="Times New Roman" w:eastAsia="Times New Roman" w:hAnsi="Times New Roman"/>
          <w:sz w:val="24"/>
          <w:szCs w:val="24"/>
          <w:lang w:val="bg-BG" w:eastAsia="bg-BG"/>
        </w:rPr>
        <w:t>8</w:t>
      </w:r>
      <w:r w:rsidRPr="00274849">
        <w:rPr>
          <w:rFonts w:ascii="Times New Roman" w:eastAsia="Times New Roman" w:hAnsi="Times New Roman"/>
          <w:sz w:val="24"/>
          <w:szCs w:val="24"/>
          <w:lang w:val="bg-BG" w:eastAsia="bg-BG"/>
        </w:rPr>
        <w:t xml:space="preserve"> и ал.5.</w:t>
      </w:r>
      <w:r w:rsidR="00306CC9" w:rsidRPr="00274849">
        <w:rPr>
          <w:rFonts w:ascii="Times New Roman" w:eastAsia="Times New Roman" w:hAnsi="Times New Roman"/>
          <w:sz w:val="24"/>
          <w:szCs w:val="24"/>
          <w:lang w:val="bg-BG" w:eastAsia="bg-BG"/>
        </w:rPr>
        <w:t>10</w:t>
      </w:r>
      <w:r w:rsidRPr="00274849">
        <w:rPr>
          <w:rFonts w:ascii="Times New Roman" w:eastAsia="Times New Roman" w:hAnsi="Times New Roman"/>
          <w:sz w:val="24"/>
          <w:szCs w:val="24"/>
          <w:lang w:val="bg-BG" w:eastAsia="bg-BG"/>
        </w:rPr>
        <w:t xml:space="preserve">  контролни проби се вземат от оторизиран, съгласно закона орган (Българска агенция по безопасност на храните или на акредитирана лаборатория) в присъствието на Възложителя и Изпълнителя или упълномощени от тях лица, в деня на оспорване на рекламацията от Изпълнителя или най-късно на следващия ден. За обвързващ Страните ще се счита протоколът от анализа на оторизирания орган по настоящата разпоредба. В случай, че протоколът на оторизирания орган потвърждава несъответствието на доставените Продукти, разходите за изпитването, както и стойността на Продукта при погиването му са за сметка на Изпълнителя. В случай че Продуктите съответстват на договорените и нормативно установените изисквания, Възложителят дължи на Изпълнителя заплащане на действително извършваните разходи по анализите и доставката на Продуктите</w:t>
      </w:r>
      <w:r w:rsidR="00690F7B" w:rsidRPr="00274849">
        <w:rPr>
          <w:rFonts w:ascii="Times New Roman" w:eastAsia="Times New Roman" w:hAnsi="Times New Roman"/>
          <w:sz w:val="24"/>
          <w:szCs w:val="24"/>
          <w:lang w:val="bg-BG" w:eastAsia="bg-BG"/>
        </w:rPr>
        <w:t xml:space="preserve">, както и </w:t>
      </w:r>
      <w:r w:rsidR="00067E9C" w:rsidRPr="00274849">
        <w:rPr>
          <w:rFonts w:ascii="Times New Roman" w:eastAsia="Times New Roman" w:hAnsi="Times New Roman"/>
          <w:sz w:val="24"/>
          <w:szCs w:val="24"/>
          <w:lang w:val="bg-BG" w:eastAsia="bg-BG"/>
        </w:rPr>
        <w:t>стойността на продуктите</w:t>
      </w:r>
      <w:r w:rsidRPr="00274849">
        <w:rPr>
          <w:rFonts w:ascii="Times New Roman" w:eastAsia="Times New Roman" w:hAnsi="Times New Roman"/>
          <w:sz w:val="24"/>
          <w:szCs w:val="24"/>
          <w:lang w:val="bg-BG" w:eastAsia="bg-BG"/>
        </w:rPr>
        <w:t>, за които е предявена необоснованата рекламация. Независимо от обекта на рекламация Възложителят е длъжен да съхранява продуктите съобразно температурните режими и условия, посочени на етикета.</w:t>
      </w:r>
    </w:p>
    <w:p w:rsidR="00363734" w:rsidRPr="00274849" w:rsidRDefault="00363734" w:rsidP="00363734">
      <w:pPr>
        <w:spacing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(5.</w:t>
      </w:r>
      <w:r w:rsidR="00306CC9" w:rsidRPr="00274849">
        <w:rPr>
          <w:rFonts w:ascii="Times New Roman" w:eastAsia="Times New Roman" w:hAnsi="Times New Roman"/>
          <w:sz w:val="24"/>
          <w:szCs w:val="24"/>
          <w:lang w:val="bg-BG" w:eastAsia="bg-BG"/>
        </w:rPr>
        <w:t>10</w:t>
      </w:r>
      <w:r w:rsidRPr="00274849">
        <w:rPr>
          <w:rFonts w:ascii="Times New Roman" w:eastAsia="Times New Roman" w:hAnsi="Times New Roman"/>
          <w:sz w:val="24"/>
          <w:szCs w:val="24"/>
          <w:lang w:val="bg-BG" w:eastAsia="bg-BG"/>
        </w:rPr>
        <w:t>) (i)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партидни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(5.</w:t>
      </w:r>
      <w:r w:rsidR="00306CC9" w:rsidRPr="00274849">
        <w:rPr>
          <w:rFonts w:ascii="Times New Roman" w:eastAsia="Times New Roman" w:hAnsi="Times New Roman"/>
          <w:sz w:val="24"/>
          <w:szCs w:val="24"/>
          <w:lang w:val="bg-BG" w:eastAsia="bg-BG"/>
        </w:rPr>
        <w:t>6</w:t>
      </w:r>
      <w:r w:rsidRPr="00274849">
        <w:rPr>
          <w:rFonts w:ascii="Times New Roman" w:eastAsia="Times New Roman" w:hAnsi="Times New Roman"/>
          <w:sz w:val="24"/>
          <w:szCs w:val="24"/>
          <w:lang w:val="bg-BG" w:eastAsia="bg-BG"/>
        </w:rPr>
        <w:t xml:space="preserve">) и са обвързващи за Изпълнителя. </w:t>
      </w:r>
    </w:p>
    <w:p w:rsidR="00363734" w:rsidRPr="00274849" w:rsidRDefault="00363734" w:rsidP="00ED53A7">
      <w:pPr>
        <w:spacing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(ii) При рекламации относно скрити Несъответстви</w:t>
      </w:r>
      <w:r w:rsidR="00A126E8" w:rsidRPr="00274849">
        <w:rPr>
          <w:rFonts w:ascii="Times New Roman" w:eastAsia="Times New Roman" w:hAnsi="Times New Roman"/>
          <w:sz w:val="24"/>
          <w:szCs w:val="24"/>
          <w:lang w:val="bg-BG" w:eastAsia="bg-BG"/>
        </w:rPr>
        <w:t>я</w:t>
      </w:r>
      <w:r w:rsidRPr="00274849">
        <w:rPr>
          <w:rFonts w:ascii="Times New Roman" w:eastAsia="Times New Roman" w:hAnsi="Times New Roman"/>
          <w:sz w:val="24"/>
          <w:szCs w:val="24"/>
          <w:lang w:val="bg-BG" w:eastAsia="bg-BG"/>
        </w:rPr>
        <w:t xml:space="preserve"> на доставенитеПродукти с Техническото предложение (Приложение № … към Договора), с Техническата спецификация (Приложение № … към Договора) или с изискванията за безопасността на доставения Продукт и при извършен лабораторен анализ по предвидения в договора ред, установяващ, че стоката не съответства на договорените и нормативно установените изисквания,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алинея (5.</w:t>
      </w:r>
      <w:r w:rsidR="00306CC9" w:rsidRPr="00274849">
        <w:rPr>
          <w:rFonts w:ascii="Times New Roman" w:eastAsia="Times New Roman" w:hAnsi="Times New Roman"/>
          <w:sz w:val="24"/>
          <w:szCs w:val="24"/>
          <w:lang w:val="bg-BG" w:eastAsia="bg-BG"/>
        </w:rPr>
        <w:t>6</w:t>
      </w:r>
      <w:r w:rsidRPr="00274849">
        <w:rPr>
          <w:rFonts w:ascii="Times New Roman" w:eastAsia="Times New Roman" w:hAnsi="Times New Roman"/>
          <w:sz w:val="24"/>
          <w:szCs w:val="24"/>
          <w:lang w:val="bg-BG" w:eastAsia="bg-BG"/>
        </w:rPr>
        <w:t>)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363734" w:rsidRPr="00274849" w:rsidRDefault="00363734" w:rsidP="00363734">
      <w:pPr>
        <w:tabs>
          <w:tab w:val="left" w:pos="567"/>
        </w:tabs>
        <w:spacing w:after="0" w:line="240" w:lineRule="auto"/>
        <w:jc w:val="both"/>
        <w:rPr>
          <w:rFonts w:ascii="Times New Roman" w:eastAsia="Times New Roman" w:hAnsi="Times New Roman"/>
          <w:sz w:val="24"/>
          <w:szCs w:val="24"/>
          <w:lang w:val="bg-BG" w:eastAsia="bg-BG"/>
        </w:rPr>
      </w:pPr>
    </w:p>
    <w:p w:rsidR="00363734" w:rsidRPr="00274849" w:rsidRDefault="00363734" w:rsidP="00ED53A7">
      <w:pPr>
        <w:spacing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(5.1</w:t>
      </w:r>
      <w:r w:rsidR="00306CC9" w:rsidRPr="00274849">
        <w:rPr>
          <w:rFonts w:ascii="Times New Roman" w:eastAsia="Times New Roman" w:hAnsi="Times New Roman"/>
          <w:sz w:val="24"/>
          <w:szCs w:val="24"/>
          <w:lang w:val="bg-BG" w:eastAsia="bg-BG"/>
        </w:rPr>
        <w:t>1</w:t>
      </w:r>
      <w:r w:rsidRPr="00274849">
        <w:rPr>
          <w:rFonts w:ascii="Times New Roman" w:eastAsia="Times New Roman" w:hAnsi="Times New Roman"/>
          <w:sz w:val="24"/>
          <w:szCs w:val="24"/>
          <w:lang w:val="bg-BG" w:eastAsia="bg-BG"/>
        </w:rPr>
        <w:t>) При Несъответствия на доставените Продукти с изискванията на Договора, констатирани по реда на предходните алинеи: (i) Изпълнителят заменя несъответстващите Продукти с нови, съответно</w:t>
      </w:r>
      <w:r w:rsidR="004603FF">
        <w:rPr>
          <w:rFonts w:ascii="Times New Roman" w:eastAsia="Times New Roman" w:hAnsi="Times New Roman"/>
          <w:sz w:val="24"/>
          <w:szCs w:val="24"/>
          <w:lang w:val="bg-BG" w:eastAsia="bg-BG"/>
        </w:rPr>
        <w:t xml:space="preserve"> допълва доставката в срок от [1</w:t>
      </w:r>
      <w:r w:rsidRPr="00274849">
        <w:rPr>
          <w:rFonts w:ascii="Times New Roman" w:eastAsia="Times New Roman" w:hAnsi="Times New Roman"/>
          <w:sz w:val="24"/>
          <w:szCs w:val="24"/>
          <w:lang w:val="bg-BG" w:eastAsia="bg-BG"/>
        </w:rPr>
        <w:t xml:space="preserve">] </w:t>
      </w:r>
      <w:r w:rsidR="004603FF">
        <w:rPr>
          <w:rFonts w:ascii="Times New Roman" w:eastAsia="Times New Roman" w:hAnsi="Times New Roman"/>
          <w:sz w:val="24"/>
          <w:szCs w:val="24"/>
          <w:lang w:val="bg-BG" w:eastAsia="bg-BG"/>
        </w:rPr>
        <w:t>ден</w:t>
      </w:r>
      <w:r w:rsidRPr="00274849">
        <w:rPr>
          <w:rFonts w:ascii="Times New Roman" w:eastAsia="Times New Roman" w:hAnsi="Times New Roman"/>
          <w:sz w:val="24"/>
          <w:szCs w:val="24"/>
          <w:lang w:val="bg-BG" w:eastAsia="bg-BG"/>
        </w:rPr>
        <w:t xml:space="preserve"> от подписване на съответния протокол от Страните или от издаване на протокола от анализа на оторизирания орган; или (ii) цената по Договора се намалява съответно с цената на Несъответстващите Продукти, ако не води до съществени изменения на договора.</w:t>
      </w:r>
    </w:p>
    <w:p w:rsidR="00363734" w:rsidRPr="00274849" w:rsidRDefault="00363734" w:rsidP="00363734">
      <w:pPr>
        <w:widowControl w:val="0"/>
        <w:autoSpaceDE w:val="0"/>
        <w:autoSpaceDN w:val="0"/>
        <w:adjustRightInd w:val="0"/>
        <w:spacing w:after="0"/>
        <w:jc w:val="both"/>
        <w:rPr>
          <w:rFonts w:ascii="Times New Roman" w:eastAsia="MS Mincho" w:hAnsi="Times New Roman"/>
          <w:sz w:val="24"/>
          <w:szCs w:val="24"/>
          <w:lang w:val="bg-BG" w:eastAsia="bg-BG"/>
        </w:rPr>
      </w:pPr>
      <w:r w:rsidRPr="00274849">
        <w:rPr>
          <w:rFonts w:ascii="Times New Roman" w:eastAsia="MS Mincho" w:hAnsi="Times New Roman"/>
          <w:sz w:val="24"/>
          <w:szCs w:val="24"/>
          <w:lang w:val="bg-BG" w:eastAsia="bg-BG"/>
        </w:rPr>
        <w:t>(5.1</w:t>
      </w:r>
      <w:r w:rsidR="00306CC9" w:rsidRPr="00274849">
        <w:rPr>
          <w:rFonts w:ascii="Times New Roman" w:eastAsia="MS Mincho" w:hAnsi="Times New Roman"/>
          <w:sz w:val="24"/>
          <w:szCs w:val="24"/>
          <w:lang w:val="bg-BG" w:eastAsia="bg-BG"/>
        </w:rPr>
        <w:t>2</w:t>
      </w:r>
      <w:r w:rsidRPr="00274849">
        <w:rPr>
          <w:rFonts w:ascii="Times New Roman" w:eastAsia="MS Mincho" w:hAnsi="Times New Roman"/>
          <w:sz w:val="24"/>
          <w:szCs w:val="24"/>
          <w:lang w:val="bg-BG" w:eastAsia="bg-BG"/>
        </w:rPr>
        <w:t>) В случаите на Несъответствия посочени в констативния протокол по член (5.</w:t>
      </w:r>
      <w:r w:rsidR="00306CC9" w:rsidRPr="00274849">
        <w:rPr>
          <w:rFonts w:ascii="Times New Roman" w:eastAsia="MS Mincho" w:hAnsi="Times New Roman"/>
          <w:sz w:val="24"/>
          <w:szCs w:val="24"/>
          <w:lang w:val="bg-BG" w:eastAsia="bg-BG"/>
        </w:rPr>
        <w:t>6</w:t>
      </w:r>
      <w:r w:rsidRPr="00274849">
        <w:rPr>
          <w:rFonts w:ascii="Times New Roman" w:eastAsia="MS Mincho" w:hAnsi="Times New Roman"/>
          <w:sz w:val="24"/>
          <w:szCs w:val="24"/>
          <w:lang w:val="bg-BG" w:eastAsia="bg-BG"/>
        </w:rPr>
        <w:t xml:space="preserve">),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274849">
        <w:rPr>
          <w:rFonts w:ascii="Times New Roman" w:eastAsia="Times New Roman" w:hAnsi="Times New Roman"/>
          <w:sz w:val="24"/>
          <w:szCs w:val="24"/>
          <w:lang w:val="bg-BG" w:eastAsia="bg-BG"/>
        </w:rPr>
        <w:t>при установяване, че Продуктите съответстват на договорените и нормативно установени изисквания по реда на ал. (5.</w:t>
      </w:r>
      <w:r w:rsidR="00306CC9" w:rsidRPr="00274849">
        <w:rPr>
          <w:rFonts w:ascii="Times New Roman" w:eastAsia="Times New Roman" w:hAnsi="Times New Roman"/>
          <w:sz w:val="24"/>
          <w:szCs w:val="24"/>
          <w:lang w:val="bg-BG" w:eastAsia="bg-BG"/>
        </w:rPr>
        <w:t>9</w:t>
      </w:r>
      <w:r w:rsidRPr="00274849">
        <w:rPr>
          <w:rFonts w:ascii="Times New Roman" w:eastAsia="Times New Roman" w:hAnsi="Times New Roman"/>
          <w:sz w:val="24"/>
          <w:szCs w:val="24"/>
          <w:lang w:val="bg-BG" w:eastAsia="bg-BG"/>
        </w:rPr>
        <w:t>)</w:t>
      </w:r>
      <w:r w:rsidRPr="00274849">
        <w:rPr>
          <w:rFonts w:ascii="Times New Roman" w:eastAsia="MS Mincho" w:hAnsi="Times New Roman"/>
          <w:sz w:val="24"/>
          <w:szCs w:val="24"/>
          <w:lang w:val="bg-BG" w:eastAsia="bg-BG"/>
        </w:rPr>
        <w:t xml:space="preserve"> и подписването на документ, удостоверяващ приемането на стоката и при другите условия на настоящия Договор. </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(5.1</w:t>
      </w:r>
      <w:r w:rsidR="00306CC9" w:rsidRPr="00274849">
        <w:rPr>
          <w:rFonts w:ascii="Times New Roman" w:eastAsia="Times New Roman" w:hAnsi="Times New Roman"/>
          <w:sz w:val="24"/>
          <w:szCs w:val="24"/>
          <w:lang w:val="bg-BG" w:eastAsia="bg-BG"/>
        </w:rPr>
        <w:t>3</w:t>
      </w:r>
      <w:r w:rsidRPr="00274849">
        <w:rPr>
          <w:rFonts w:ascii="Times New Roman" w:eastAsia="Times New Roman" w:hAnsi="Times New Roman"/>
          <w:sz w:val="24"/>
          <w:szCs w:val="24"/>
          <w:lang w:val="bg-BG" w:eastAsia="bg-BG"/>
        </w:rPr>
        <w:t>)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(5.1</w:t>
      </w:r>
      <w:r w:rsidR="00306CC9" w:rsidRPr="00274849">
        <w:rPr>
          <w:rFonts w:ascii="Times New Roman" w:eastAsia="Times New Roman" w:hAnsi="Times New Roman"/>
          <w:sz w:val="24"/>
          <w:szCs w:val="24"/>
          <w:lang w:val="bg-BG" w:eastAsia="bg-BG"/>
        </w:rPr>
        <w:t>1</w:t>
      </w:r>
      <w:r w:rsidRPr="00274849">
        <w:rPr>
          <w:rFonts w:ascii="Times New Roman" w:eastAsia="Times New Roman" w:hAnsi="Times New Roman"/>
          <w:sz w:val="24"/>
          <w:szCs w:val="24"/>
          <w:lang w:val="bg-BG" w:eastAsia="bg-BG"/>
        </w:rPr>
        <w:t>), точка (ii),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(5.1</w:t>
      </w:r>
      <w:r w:rsidR="00306CC9" w:rsidRPr="00274849">
        <w:rPr>
          <w:rFonts w:ascii="Times New Roman" w:eastAsia="Times New Roman" w:hAnsi="Times New Roman"/>
          <w:sz w:val="24"/>
          <w:szCs w:val="24"/>
          <w:lang w:val="bg-BG" w:eastAsia="bg-BG"/>
        </w:rPr>
        <w:t>4</w:t>
      </w:r>
      <w:r w:rsidRPr="00274849">
        <w:rPr>
          <w:rFonts w:ascii="Times New Roman" w:eastAsia="Times New Roman" w:hAnsi="Times New Roman"/>
          <w:sz w:val="24"/>
          <w:szCs w:val="24"/>
          <w:lang w:val="bg-BG" w:eastAsia="bg-BG"/>
        </w:rPr>
        <w:t>)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r w:rsidR="00690F7B" w:rsidRPr="00274849">
        <w:rPr>
          <w:rFonts w:ascii="Times New Roman" w:eastAsia="Times New Roman" w:hAnsi="Times New Roman"/>
          <w:sz w:val="24"/>
          <w:szCs w:val="24"/>
          <w:lang w:val="bg-BG" w:eastAsia="bg-BG"/>
        </w:rPr>
        <w:t xml:space="preserve"> или упълномощени от тях представители</w:t>
      </w:r>
      <w:r w:rsidRPr="00274849">
        <w:rPr>
          <w:rFonts w:ascii="Times New Roman" w:eastAsia="Times New Roman" w:hAnsi="Times New Roman"/>
          <w:sz w:val="24"/>
          <w:szCs w:val="24"/>
          <w:lang w:val="bg-BG" w:eastAsia="bg-BG"/>
        </w:rPr>
        <w:t>.</w:t>
      </w:r>
    </w:p>
    <w:p w:rsidR="00363734" w:rsidRPr="00274849" w:rsidRDefault="00363734" w:rsidP="00363734">
      <w:pPr>
        <w:suppressAutoHyphens/>
        <w:spacing w:after="0"/>
        <w:jc w:val="both"/>
        <w:rPr>
          <w:rFonts w:ascii="Times New Roman" w:eastAsia="Times New Roman" w:hAnsi="Times New Roman"/>
          <w:sz w:val="24"/>
          <w:szCs w:val="24"/>
          <w:lang w:val="bg-BG" w:eastAsia="ar-SA"/>
        </w:rPr>
      </w:pPr>
    </w:p>
    <w:p w:rsidR="00363734" w:rsidRPr="00274849" w:rsidRDefault="00363734" w:rsidP="00363734">
      <w:pPr>
        <w:autoSpaceDE w:val="0"/>
        <w:autoSpaceDN w:val="0"/>
        <w:adjustRightInd w:val="0"/>
        <w:spacing w:after="0"/>
        <w:jc w:val="both"/>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Член 6.</w:t>
      </w:r>
    </w:p>
    <w:p w:rsidR="00363734" w:rsidRPr="00274849" w:rsidRDefault="00363734" w:rsidP="00363734">
      <w:pPr>
        <w:autoSpaceDE w:val="0"/>
        <w:autoSpaceDN w:val="0"/>
        <w:adjustRightInd w:val="0"/>
        <w:spacing w:after="0"/>
        <w:jc w:val="both"/>
        <w:rPr>
          <w:rFonts w:ascii="Times New Roman" w:eastAsia="Times New Roman" w:hAnsi="Times New Roman"/>
          <w:b/>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Собствеността и риска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274849">
        <w:rPr>
          <w:rFonts w:ascii="Times New Roman" w:eastAsia="Times New Roman" w:hAnsi="Times New Roman"/>
          <w:color w:val="000000"/>
          <w:sz w:val="24"/>
          <w:szCs w:val="24"/>
          <w:lang w:val="bg-BG" w:eastAsia="bg-BG"/>
        </w:rPr>
        <w:t>документа, удостоверяващ приемането на стоката (протокол за доставка, търговски документ или друг съотносим документ)</w:t>
      </w:r>
      <w:r w:rsidRPr="00274849">
        <w:rPr>
          <w:rFonts w:ascii="Times New Roman" w:eastAsia="Times New Roman" w:hAnsi="Times New Roman"/>
          <w:sz w:val="24"/>
          <w:szCs w:val="24"/>
          <w:lang w:val="bg-BG" w:eastAsia="bg-BG"/>
        </w:rPr>
        <w:t xml:space="preserve">. </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4603FF">
      <w:pPr>
        <w:numPr>
          <w:ilvl w:val="0"/>
          <w:numId w:val="1"/>
        </w:numPr>
        <w:tabs>
          <w:tab w:val="left" w:pos="0"/>
        </w:tabs>
        <w:spacing w:after="0"/>
        <w:ind w:left="2694" w:hanging="2694"/>
        <w:contextualSpacing/>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ПРАВА И ЗАДЪЛЖЕНИЯ НА ИЗПЪЛНИТЕЛЯ</w:t>
      </w:r>
    </w:p>
    <w:p w:rsidR="00363734" w:rsidRPr="00274849" w:rsidRDefault="00363734" w:rsidP="00363734">
      <w:pPr>
        <w:autoSpaceDE w:val="0"/>
        <w:autoSpaceDN w:val="0"/>
        <w:adjustRightInd w:val="0"/>
        <w:spacing w:after="0"/>
        <w:jc w:val="both"/>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 xml:space="preserve">Член 7. </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ED53A7">
      <w:pPr>
        <w:autoSpaceDE w:val="0"/>
        <w:autoSpaceDN w:val="0"/>
        <w:adjustRightInd w:val="0"/>
        <w:spacing w:after="0"/>
        <w:jc w:val="both"/>
        <w:rPr>
          <w:rFonts w:ascii="Times New Roman" w:eastAsia="Times New Roman" w:hAnsi="Times New Roman"/>
          <w:b/>
          <w:color w:val="000000"/>
          <w:sz w:val="24"/>
          <w:szCs w:val="24"/>
          <w:lang w:val="bg-BG" w:eastAsia="bg-BG"/>
        </w:rPr>
      </w:pPr>
      <w:r w:rsidRPr="00274849">
        <w:rPr>
          <w:rFonts w:ascii="Times New Roman" w:eastAsia="Times New Roman" w:hAnsi="Times New Roman"/>
          <w:sz w:val="24"/>
          <w:szCs w:val="24"/>
          <w:lang w:val="bg-BG" w:eastAsia="bg-BG"/>
        </w:rPr>
        <w:t>(7.1)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и на Техническата спецификация на Възложителя по единични и общи цени, посочени в Ценовото предложение на Изпълнителя</w:t>
      </w:r>
      <w:r w:rsidR="00276A70">
        <w:rPr>
          <w:rFonts w:ascii="Times New Roman" w:eastAsia="Times New Roman" w:hAnsi="Times New Roman"/>
          <w:sz w:val="24"/>
          <w:szCs w:val="24"/>
          <w:lang w:val="bg-BG" w:eastAsia="bg-BG"/>
        </w:rPr>
        <w:t xml:space="preserve"> </w:t>
      </w:r>
      <w:r w:rsidRPr="00274849">
        <w:rPr>
          <w:rFonts w:ascii="Times New Roman" w:eastAsia="Times New Roman" w:hAnsi="Times New Roman"/>
          <w:sz w:val="24"/>
          <w:szCs w:val="24"/>
          <w:lang w:val="bg-BG" w:eastAsia="bg-BG"/>
        </w:rPr>
        <w:t>или при условията на чл. 2 ал.(2.2)</w:t>
      </w:r>
      <w:r w:rsidRPr="00274849">
        <w:rPr>
          <w:rFonts w:ascii="Times New Roman" w:eastAsia="Times New Roman" w:hAnsi="Times New Roman"/>
          <w:color w:val="000000"/>
          <w:sz w:val="24"/>
          <w:szCs w:val="24"/>
          <w:lang w:val="bg-BG" w:eastAsia="bg-BG"/>
        </w:rPr>
        <w:t>:</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(7.3)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(повече от 3 пъти в рамките на</w:t>
      </w:r>
      <w:r w:rsidR="009C140D">
        <w:rPr>
          <w:rFonts w:ascii="Times New Roman" w:eastAsia="Times New Roman" w:hAnsi="Times New Roman"/>
          <w:sz w:val="24"/>
          <w:szCs w:val="24"/>
          <w:lang w:val="bg-BG" w:eastAsia="bg-BG"/>
        </w:rPr>
        <w:t xml:space="preserve"> 1 месец </w:t>
      </w:r>
      <w:r w:rsidRPr="00274849">
        <w:rPr>
          <w:rFonts w:ascii="Times New Roman" w:eastAsia="Times New Roman" w:hAnsi="Times New Roman"/>
          <w:sz w:val="24"/>
          <w:szCs w:val="24"/>
          <w:lang w:val="bg-BG" w:eastAsia="bg-BG"/>
        </w:rPr>
        <w:t xml:space="preserve"> да изпълни направена заявка, Възложителят има право да прекрати Договора.</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(7.4) Изпълнителят е длъжен да извършва т</w:t>
      </w:r>
      <w:r w:rsidRPr="00274849">
        <w:rPr>
          <w:rFonts w:ascii="Times New Roman" w:hAnsi="Times New Roman"/>
          <w:sz w:val="24"/>
          <w:szCs w:val="24"/>
          <w:lang w:val="bg-BG"/>
        </w:rPr>
        <w:t>ранспортирането на хранителните Продукти за своя сметка и с транспортни средства, които отговарят на всички изисквания (нормативни, санитарно-хигиенни, технически, технологични, изисквания за съхранение и други) за превоз на хранителни Продукти от съответния вид, за които има издадено съответното удостоверение за регистрация на транспортно средство (ако е приложимо).</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(7.5) Изпълнителят е длъжен да приема и урежда по уговорения ред надлежно предявените от Възложителя рекламации по реда на настоящия Договор</w:t>
      </w:r>
      <w:r w:rsidRPr="00274849">
        <w:rPr>
          <w:rFonts w:ascii="Times New Roman" w:hAnsi="Times New Roman"/>
          <w:sz w:val="24"/>
          <w:szCs w:val="24"/>
          <w:lang w:val="bg-BG"/>
        </w:rPr>
        <w:t>.</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363734">
      <w:pPr>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(7.7) Изпълнителят се задължава да сключи договор/договори за подизпълнение с посочените в офертата му подизпълнители в срок от </w:t>
      </w:r>
      <w:r w:rsidR="00592616">
        <w:rPr>
          <w:rFonts w:ascii="Times New Roman" w:eastAsia="Times New Roman" w:hAnsi="Times New Roman"/>
          <w:sz w:val="24"/>
          <w:szCs w:val="24"/>
          <w:lang w:val="bg-BG"/>
        </w:rPr>
        <w:t>[3</w:t>
      </w:r>
      <w:r w:rsidR="00D04176" w:rsidRPr="00274849">
        <w:rPr>
          <w:rFonts w:ascii="Times New Roman" w:eastAsia="Times New Roman" w:hAnsi="Times New Roman"/>
          <w:sz w:val="24"/>
          <w:szCs w:val="24"/>
          <w:lang w:val="bg-BG"/>
        </w:rPr>
        <w:t>] (</w:t>
      </w:r>
      <w:r w:rsidR="004603FF">
        <w:rPr>
          <w:rFonts w:ascii="Times New Roman" w:eastAsia="Times New Roman" w:hAnsi="Times New Roman"/>
          <w:i/>
          <w:sz w:val="24"/>
          <w:szCs w:val="24"/>
          <w:lang w:val="bg-BG"/>
        </w:rPr>
        <w:t>три</w:t>
      </w:r>
      <w:r w:rsidR="00D04176" w:rsidRPr="00274849">
        <w:rPr>
          <w:rFonts w:ascii="Times New Roman" w:eastAsia="Times New Roman" w:hAnsi="Times New Roman"/>
          <w:sz w:val="24"/>
          <w:szCs w:val="24"/>
          <w:lang w:val="bg-BG"/>
        </w:rPr>
        <w:t>)] дни</w:t>
      </w:r>
      <w:r w:rsidR="00592616">
        <w:rPr>
          <w:rFonts w:ascii="Times New Roman" w:eastAsia="Times New Roman" w:hAnsi="Times New Roman"/>
          <w:sz w:val="24"/>
          <w:szCs w:val="24"/>
          <w:lang w:val="bg-BG"/>
        </w:rPr>
        <w:t xml:space="preserve"> </w:t>
      </w:r>
      <w:r w:rsidRPr="00274849">
        <w:rPr>
          <w:rFonts w:ascii="Times New Roman" w:eastAsia="Times New Roman" w:hAnsi="Times New Roman"/>
          <w:sz w:val="24"/>
          <w:szCs w:val="24"/>
          <w:lang w:val="bg-BG" w:eastAsia="bg-BG"/>
        </w:rPr>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274849">
          <w:rPr>
            <w:rFonts w:ascii="Times New Roman" w:eastAsia="Times New Roman" w:hAnsi="Times New Roman"/>
            <w:sz w:val="24"/>
            <w:szCs w:val="24"/>
            <w:lang w:val="bg-BG" w:eastAsia="bg-BG"/>
          </w:rPr>
          <w:t>чл. 66, ал. 2</w:t>
        </w:r>
      </w:hyperlink>
      <w:r w:rsidRPr="00274849">
        <w:rPr>
          <w:rFonts w:ascii="Times New Roman" w:eastAsia="Times New Roman" w:hAnsi="Times New Roman"/>
          <w:sz w:val="24"/>
          <w:szCs w:val="24"/>
          <w:lang w:val="bg-BG" w:eastAsia="bg-BG"/>
        </w:rPr>
        <w:t xml:space="preserve"> и </w:t>
      </w:r>
      <w:hyperlink r:id="rId10" w:anchor="p28982788" w:tgtFrame="_blank" w:history="1">
        <w:r w:rsidRPr="00274849">
          <w:rPr>
            <w:rFonts w:ascii="Times New Roman" w:eastAsia="Times New Roman" w:hAnsi="Times New Roman"/>
            <w:sz w:val="24"/>
            <w:szCs w:val="24"/>
            <w:lang w:val="bg-BG" w:eastAsia="bg-BG"/>
          </w:rPr>
          <w:t>11 ЗОП</w:t>
        </w:r>
      </w:hyperlink>
      <w:r w:rsidRPr="00274849">
        <w:rPr>
          <w:rFonts w:ascii="Times New Roman" w:eastAsia="Times New Roman" w:hAnsi="Times New Roman"/>
          <w:sz w:val="24"/>
          <w:szCs w:val="24"/>
          <w:lang w:val="bg-BG" w:eastAsia="bg-BG"/>
        </w:rPr>
        <w:t>.</w:t>
      </w:r>
    </w:p>
    <w:p w:rsidR="00363734" w:rsidRPr="00274849" w:rsidRDefault="00363734" w:rsidP="00363734">
      <w:pPr>
        <w:spacing w:after="0"/>
        <w:jc w:val="both"/>
        <w:rPr>
          <w:rFonts w:ascii="Times New Roman" w:eastAsia="Times New Roman" w:hAnsi="Times New Roman"/>
          <w:sz w:val="24"/>
          <w:szCs w:val="24"/>
          <w:lang w:val="bg-BG" w:eastAsia="bg-BG"/>
        </w:rPr>
      </w:pPr>
    </w:p>
    <w:p w:rsidR="00363734" w:rsidRPr="00274849" w:rsidRDefault="00363734" w:rsidP="00363734">
      <w:pPr>
        <w:spacing w:after="0"/>
        <w:jc w:val="both"/>
        <w:rPr>
          <w:rFonts w:ascii="Times New Roman" w:eastAsia="Times New Roman" w:hAnsi="Times New Roman"/>
          <w:sz w:val="24"/>
          <w:szCs w:val="24"/>
          <w:lang w:val="bg-BG"/>
        </w:rPr>
      </w:pPr>
      <w:r w:rsidRPr="00274849">
        <w:rPr>
          <w:rFonts w:ascii="Times New Roman" w:eastAsia="Times New Roman" w:hAnsi="Times New Roman"/>
          <w:sz w:val="24"/>
          <w:szCs w:val="24"/>
          <w:lang w:val="bg-BG" w:eastAsia="bg-BG"/>
        </w:rPr>
        <w:t xml:space="preserve">(7.8) </w:t>
      </w:r>
      <w:r w:rsidRPr="00274849">
        <w:rPr>
          <w:rFonts w:ascii="Times New Roman" w:eastAsia="Times New Roman" w:hAnsi="Times New Roman"/>
          <w:sz w:val="24"/>
          <w:szCs w:val="24"/>
          <w:lang w:val="bg-BG"/>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363734" w:rsidRPr="00274849" w:rsidRDefault="00363734" w:rsidP="00363734">
      <w:pPr>
        <w:spacing w:after="0"/>
        <w:jc w:val="both"/>
        <w:rPr>
          <w:rFonts w:ascii="Times New Roman" w:eastAsia="Times New Roman" w:hAnsi="Times New Roman"/>
          <w:sz w:val="24"/>
          <w:szCs w:val="24"/>
          <w:lang w:val="bg-BG"/>
        </w:rPr>
      </w:pPr>
    </w:p>
    <w:p w:rsidR="00363734" w:rsidRPr="00274849" w:rsidRDefault="00363734" w:rsidP="00363734">
      <w:pPr>
        <w:spacing w:after="0"/>
        <w:jc w:val="both"/>
        <w:rPr>
          <w:rFonts w:ascii="Times New Roman" w:eastAsia="Times New Roman" w:hAnsi="Times New Roman"/>
          <w:sz w:val="24"/>
          <w:szCs w:val="24"/>
          <w:lang w:val="bg-BG"/>
        </w:rPr>
      </w:pPr>
      <w:r w:rsidRPr="00274849">
        <w:rPr>
          <w:rFonts w:ascii="Times New Roman" w:eastAsia="Times New Roman" w:hAnsi="Times New Roman"/>
          <w:sz w:val="24"/>
          <w:szCs w:val="24"/>
          <w:lang w:val="bg-BG"/>
        </w:rPr>
        <w:t>(7.9) Изпълнителят се задължава да подпише</w:t>
      </w:r>
      <w:r w:rsidR="00DA23B4" w:rsidRPr="00274849">
        <w:rPr>
          <w:rFonts w:ascii="Times New Roman" w:eastAsia="Times New Roman" w:hAnsi="Times New Roman"/>
          <w:sz w:val="24"/>
          <w:szCs w:val="24"/>
          <w:lang w:val="bg-BG"/>
        </w:rPr>
        <w:t xml:space="preserve"> лично или</w:t>
      </w:r>
      <w:r w:rsidRPr="00274849">
        <w:rPr>
          <w:rFonts w:ascii="Times New Roman" w:eastAsia="Times New Roman" w:hAnsi="Times New Roman"/>
          <w:sz w:val="24"/>
          <w:szCs w:val="24"/>
          <w:lang w:val="bg-BG"/>
        </w:rPr>
        <w:t xml:space="preserve"> чрез надлежно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w:t>
      </w:r>
      <w:r w:rsidR="00DA23B4" w:rsidRPr="00274849">
        <w:rPr>
          <w:rFonts w:ascii="Times New Roman" w:eastAsia="Times New Roman" w:hAnsi="Times New Roman"/>
          <w:sz w:val="24"/>
          <w:szCs w:val="24"/>
          <w:lang w:val="bg-BG"/>
        </w:rPr>
        <w:t xml:space="preserve">или на упълномощено от него лице </w:t>
      </w:r>
      <w:r w:rsidRPr="00274849">
        <w:rPr>
          <w:rFonts w:ascii="Times New Roman" w:eastAsia="Times New Roman" w:hAnsi="Times New Roman"/>
          <w:sz w:val="24"/>
          <w:szCs w:val="24"/>
          <w:lang w:val="bg-BG"/>
        </w:rPr>
        <w:t xml:space="preserve">да подпише протокол, предвиден в този договор, </w:t>
      </w:r>
      <w:r w:rsidRPr="00274849">
        <w:rPr>
          <w:rFonts w:ascii="Times New Roman" w:eastAsia="Times New Roman" w:hAnsi="Times New Roman"/>
          <w:sz w:val="24"/>
          <w:szCs w:val="24"/>
          <w:lang w:val="bg-BG" w:eastAsia="bg-BG"/>
        </w:rPr>
        <w:t>Възложителят изпраща на Изпълнителя констативен протокол подписан от свой представител, който е обвързващ за Изпълнителя.Констатации относно Несъответствието/съответс</w:t>
      </w:r>
      <w:r w:rsidR="00B429F4" w:rsidRPr="00274849">
        <w:rPr>
          <w:rFonts w:ascii="Times New Roman" w:eastAsia="Times New Roman" w:hAnsi="Times New Roman"/>
          <w:sz w:val="24"/>
          <w:szCs w:val="24"/>
          <w:lang w:val="bg-BG" w:eastAsia="bg-BG"/>
        </w:rPr>
        <w:t>т</w:t>
      </w:r>
      <w:r w:rsidRPr="00274849">
        <w:rPr>
          <w:rFonts w:ascii="Times New Roman" w:eastAsia="Times New Roman" w:hAnsi="Times New Roman"/>
          <w:sz w:val="24"/>
          <w:szCs w:val="24"/>
          <w:lang w:val="bg-BG" w:eastAsia="bg-BG"/>
        </w:rPr>
        <w:t>вието на доставените</w:t>
      </w:r>
      <w:r w:rsidR="004603FF">
        <w:rPr>
          <w:rFonts w:ascii="Times New Roman" w:eastAsia="Times New Roman" w:hAnsi="Times New Roman"/>
          <w:sz w:val="24"/>
          <w:szCs w:val="24"/>
          <w:lang w:val="bg-BG" w:eastAsia="bg-BG"/>
        </w:rPr>
        <w:t xml:space="preserve"> </w:t>
      </w:r>
      <w:r w:rsidRPr="00274849">
        <w:rPr>
          <w:rFonts w:ascii="Times New Roman" w:eastAsia="Times New Roman" w:hAnsi="Times New Roman"/>
          <w:sz w:val="24"/>
          <w:szCs w:val="24"/>
          <w:lang w:val="bg-BG" w:eastAsia="bg-BG"/>
        </w:rPr>
        <w:t>Продукти с Техническото предложение (Приложение № … към Договора), с Техническата спецификация (Приложение № … към Договора) или с изискванията за безопасността на доставения Продукт се вписват в протокола след извършване на лабораторен анализ от Акредитиран орган.</w:t>
      </w:r>
    </w:p>
    <w:p w:rsidR="00363734" w:rsidRPr="00274849" w:rsidRDefault="00363734" w:rsidP="00363734">
      <w:pPr>
        <w:spacing w:after="0"/>
        <w:jc w:val="both"/>
        <w:rPr>
          <w:rFonts w:ascii="Times New Roman" w:eastAsia="Times New Roman" w:hAnsi="Times New Roman"/>
          <w:sz w:val="24"/>
          <w:szCs w:val="24"/>
          <w:lang w:val="bg-BG"/>
        </w:rPr>
      </w:pPr>
    </w:p>
    <w:p w:rsidR="00363734" w:rsidRPr="00274849" w:rsidRDefault="00363734" w:rsidP="00363734">
      <w:pPr>
        <w:spacing w:after="0"/>
        <w:jc w:val="both"/>
        <w:rPr>
          <w:rFonts w:ascii="Times New Roman" w:eastAsia="Times New Roman" w:hAnsi="Times New Roman"/>
          <w:sz w:val="24"/>
          <w:szCs w:val="24"/>
          <w:lang w:val="bg-BG"/>
        </w:rPr>
      </w:pPr>
      <w:r w:rsidRPr="00274849">
        <w:rPr>
          <w:rFonts w:ascii="Times New Roman" w:eastAsia="Times New Roman" w:hAnsi="Times New Roman"/>
          <w:sz w:val="24"/>
          <w:szCs w:val="24"/>
          <w:lang w:val="bg-BG"/>
        </w:rPr>
        <w:t>(7.10)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363734" w:rsidRPr="00274849" w:rsidRDefault="00363734" w:rsidP="00363734">
      <w:pPr>
        <w:spacing w:after="0"/>
        <w:jc w:val="both"/>
        <w:rPr>
          <w:rFonts w:ascii="Times New Roman" w:eastAsia="Times New Roman" w:hAnsi="Times New Roman"/>
          <w:sz w:val="24"/>
          <w:szCs w:val="24"/>
          <w:lang w:val="bg-BG"/>
        </w:rPr>
      </w:pPr>
    </w:p>
    <w:p w:rsidR="00690F7B" w:rsidRPr="00274849" w:rsidRDefault="00363734" w:rsidP="00363734">
      <w:pPr>
        <w:spacing w:after="0"/>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rPr>
        <w:t xml:space="preserve">(7.11) Изпълнителят не носи отговорност за забава на доставка, която не е заявена в необходимия срок (не по-късно от </w:t>
      </w:r>
      <w:r w:rsidRPr="00274849">
        <w:rPr>
          <w:rFonts w:ascii="Times New Roman" w:eastAsia="Times New Roman" w:hAnsi="Times New Roman"/>
          <w:sz w:val="24"/>
          <w:szCs w:val="24"/>
          <w:lang w:val="bg-BG" w:eastAsia="ar-SA"/>
        </w:rPr>
        <w:t>[●] дни от предходната седмица преди желаната дата на доставката) отразена в заявката  по чл. 5 ал.</w:t>
      </w:r>
      <w:r w:rsidRPr="00274849">
        <w:rPr>
          <w:rFonts w:ascii="Times New Roman" w:eastAsia="MS Mincho" w:hAnsi="Times New Roman"/>
          <w:sz w:val="24"/>
          <w:szCs w:val="24"/>
          <w:lang w:val="bg-BG"/>
        </w:rPr>
        <w:t xml:space="preserve"> (5.4)</w:t>
      </w:r>
      <w:r w:rsidRPr="00274849">
        <w:rPr>
          <w:rFonts w:ascii="Times New Roman" w:eastAsia="Times New Roman" w:hAnsi="Times New Roman"/>
          <w:sz w:val="24"/>
          <w:szCs w:val="24"/>
          <w:lang w:val="bg-BG" w:eastAsia="ar-SA"/>
        </w:rPr>
        <w:t>.</w:t>
      </w:r>
    </w:p>
    <w:p w:rsidR="00611B07" w:rsidRPr="00274849" w:rsidRDefault="00611B07" w:rsidP="00363734">
      <w:pPr>
        <w:spacing w:after="0"/>
        <w:jc w:val="both"/>
        <w:rPr>
          <w:rFonts w:ascii="Times New Roman" w:eastAsia="Times New Roman" w:hAnsi="Times New Roman"/>
          <w:sz w:val="24"/>
          <w:szCs w:val="24"/>
          <w:lang w:val="bg-BG" w:eastAsia="ar-SA"/>
        </w:rPr>
      </w:pPr>
    </w:p>
    <w:p w:rsidR="00611B07" w:rsidRPr="00274849" w:rsidRDefault="00611B07" w:rsidP="00363734">
      <w:pPr>
        <w:spacing w:after="0"/>
        <w:jc w:val="both"/>
        <w:rPr>
          <w:rFonts w:ascii="Times New Roman" w:eastAsia="Times New Roman" w:hAnsi="Times New Roman"/>
          <w:sz w:val="24"/>
          <w:szCs w:val="24"/>
          <w:lang w:val="bg-BG" w:eastAsia="ar-SA"/>
        </w:rPr>
      </w:pPr>
      <w:r w:rsidRPr="00274849">
        <w:rPr>
          <w:rFonts w:ascii="Times New Roman" w:eastAsia="Times New Roman" w:hAnsi="Times New Roman"/>
          <w:sz w:val="24"/>
          <w:szCs w:val="24"/>
          <w:lang w:val="bg-BG" w:eastAsia="ar-SA"/>
        </w:rPr>
        <w:t>(7.12)Изпълнителят се задължава да съхранява всички документи по изпълнението на настоящия Договор за период от [●]([ако доставката се финансира по програма на ЕС се посочва срокът, изискващ се по програмата]) години след датата на приключване и отчитане на програма [●]</w:t>
      </w:r>
      <w:r w:rsidR="00BB0CAA">
        <w:rPr>
          <w:rFonts w:ascii="Times New Roman" w:eastAsia="Times New Roman" w:hAnsi="Times New Roman"/>
          <w:sz w:val="24"/>
          <w:szCs w:val="24"/>
          <w:lang w:val="bg-BG" w:eastAsia="ar-SA"/>
        </w:rPr>
        <w:t>-</w:t>
      </w:r>
      <w:r w:rsidR="00BB0CAA" w:rsidRPr="004603FF">
        <w:rPr>
          <w:rFonts w:ascii="Times New Roman" w:eastAsia="Times New Roman" w:hAnsi="Times New Roman"/>
          <w:i/>
          <w:sz w:val="24"/>
          <w:szCs w:val="24"/>
          <w:lang w:val="bg-BG" w:eastAsia="ar-SA"/>
        </w:rPr>
        <w:t>неотносима към настоящия договор</w:t>
      </w:r>
      <w:r w:rsidR="00BB0CAA">
        <w:rPr>
          <w:rFonts w:ascii="Times New Roman" w:eastAsia="Times New Roman" w:hAnsi="Times New Roman"/>
          <w:sz w:val="24"/>
          <w:szCs w:val="24"/>
          <w:lang w:val="bg-BG" w:eastAsia="ar-SA"/>
        </w:rPr>
        <w:t>.</w:t>
      </w:r>
    </w:p>
    <w:p w:rsidR="00690F7B" w:rsidRPr="00274849" w:rsidRDefault="00690F7B" w:rsidP="00363734">
      <w:pPr>
        <w:spacing w:after="0"/>
        <w:jc w:val="both"/>
        <w:rPr>
          <w:rFonts w:ascii="Times New Roman" w:eastAsia="Times New Roman" w:hAnsi="Times New Roman"/>
          <w:sz w:val="24"/>
          <w:szCs w:val="24"/>
          <w:lang w:val="bg-BG" w:eastAsia="ar-SA"/>
        </w:rPr>
      </w:pPr>
    </w:p>
    <w:p w:rsidR="00363734" w:rsidRPr="00274849" w:rsidRDefault="00611B07" w:rsidP="00363734">
      <w:pPr>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ar-SA"/>
        </w:rPr>
        <w:t>(7.13</w:t>
      </w:r>
      <w:r w:rsidR="00690F7B" w:rsidRPr="00274849">
        <w:rPr>
          <w:rFonts w:ascii="Times New Roman" w:eastAsia="Times New Roman" w:hAnsi="Times New Roman"/>
          <w:sz w:val="24"/>
          <w:szCs w:val="24"/>
          <w:lang w:val="bg-BG" w:eastAsia="ar-SA"/>
        </w:rPr>
        <w:t xml:space="preserve">) </w:t>
      </w:r>
      <w:r w:rsidR="00061079" w:rsidRPr="00274849">
        <w:rPr>
          <w:rFonts w:ascii="Times New Roman" w:eastAsia="Times New Roman" w:hAnsi="Times New Roman"/>
          <w:sz w:val="24"/>
          <w:szCs w:val="24"/>
          <w:lang w:val="bg-BG" w:eastAsia="ar-SA"/>
        </w:rPr>
        <w:t>Изпълнителят се задължава 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 ([●]) години след приключване на Оперативната програма.</w:t>
      </w:r>
      <w:r w:rsidR="00061079" w:rsidRPr="00274849">
        <w:rPr>
          <w:rStyle w:val="a5"/>
          <w:rFonts w:ascii="Times New Roman" w:eastAsia="Times New Roman" w:hAnsi="Times New Roman"/>
          <w:sz w:val="24"/>
          <w:szCs w:val="24"/>
          <w:lang w:val="bg-BG" w:eastAsia="ar-SA"/>
        </w:rPr>
        <w:footnoteReference w:id="10"/>
      </w:r>
      <w:r w:rsidR="00BB0CAA" w:rsidRPr="00BB0CAA">
        <w:rPr>
          <w:rFonts w:ascii="Times New Roman" w:eastAsia="Times New Roman" w:hAnsi="Times New Roman"/>
          <w:sz w:val="24"/>
          <w:szCs w:val="24"/>
          <w:lang w:val="bg-BG" w:eastAsia="ar-SA"/>
        </w:rPr>
        <w:t xml:space="preserve"> </w:t>
      </w:r>
      <w:r w:rsidR="00BB0CAA">
        <w:rPr>
          <w:rFonts w:ascii="Times New Roman" w:eastAsia="Times New Roman" w:hAnsi="Times New Roman"/>
          <w:sz w:val="24"/>
          <w:szCs w:val="24"/>
          <w:lang w:val="bg-BG" w:eastAsia="ar-SA"/>
        </w:rPr>
        <w:t>-</w:t>
      </w:r>
      <w:r w:rsidR="00BB0CAA" w:rsidRPr="004603FF">
        <w:rPr>
          <w:rFonts w:ascii="Times New Roman" w:eastAsia="Times New Roman" w:hAnsi="Times New Roman"/>
          <w:i/>
          <w:sz w:val="24"/>
          <w:szCs w:val="24"/>
          <w:lang w:val="bg-BG" w:eastAsia="ar-SA"/>
        </w:rPr>
        <w:t>неотносима към настоящия договор</w:t>
      </w:r>
    </w:p>
    <w:p w:rsidR="00363734" w:rsidRPr="00274849" w:rsidRDefault="00363734" w:rsidP="00363734">
      <w:pPr>
        <w:widowControl w:val="0"/>
        <w:autoSpaceDE w:val="0"/>
        <w:autoSpaceDN w:val="0"/>
        <w:adjustRightInd w:val="0"/>
        <w:spacing w:after="0"/>
        <w:ind w:firstLine="567"/>
        <w:jc w:val="both"/>
        <w:rPr>
          <w:rFonts w:ascii="Times New Roman" w:eastAsia="Times New Roman" w:hAnsi="Times New Roman"/>
          <w:sz w:val="24"/>
          <w:szCs w:val="24"/>
          <w:lang w:val="bg-BG" w:eastAsia="bg-BG"/>
        </w:rPr>
      </w:pPr>
    </w:p>
    <w:p w:rsidR="00363734" w:rsidRPr="00274849" w:rsidRDefault="00363734" w:rsidP="00B92EA1">
      <w:pPr>
        <w:numPr>
          <w:ilvl w:val="0"/>
          <w:numId w:val="1"/>
        </w:numPr>
        <w:tabs>
          <w:tab w:val="left" w:pos="0"/>
        </w:tabs>
        <w:spacing w:after="0"/>
        <w:ind w:left="0" w:firstLine="0"/>
        <w:contextualSpacing/>
        <w:jc w:val="center"/>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ПРАВА И ЗАДЪЛЖЕНИЯ НА ВЪЗЛОЖИТЕЛЯ</w:t>
      </w:r>
    </w:p>
    <w:p w:rsidR="00363734" w:rsidRPr="00274849" w:rsidRDefault="00363734" w:rsidP="00363734">
      <w:pPr>
        <w:spacing w:after="0"/>
        <w:ind w:firstLine="567"/>
        <w:jc w:val="center"/>
        <w:rPr>
          <w:rFonts w:ascii="Times New Roman" w:eastAsia="Times New Roman" w:hAnsi="Times New Roman"/>
          <w:b/>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 xml:space="preserve">Член8. </w:t>
      </w:r>
    </w:p>
    <w:p w:rsidR="00363734" w:rsidRPr="00274849" w:rsidRDefault="00363734" w:rsidP="00363734">
      <w:pPr>
        <w:autoSpaceDE w:val="0"/>
        <w:autoSpaceDN w:val="0"/>
        <w:adjustRightInd w:val="0"/>
        <w:spacing w:after="0"/>
        <w:jc w:val="both"/>
        <w:rPr>
          <w:rFonts w:ascii="Times New Roman" w:hAnsi="Times New Roman"/>
          <w:b/>
          <w:bCs/>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rPr>
      </w:pPr>
      <w:r w:rsidRPr="00274849">
        <w:rPr>
          <w:rFonts w:ascii="Times New Roman" w:eastAsia="Times New Roman" w:hAnsi="Times New Roman"/>
          <w:sz w:val="24"/>
          <w:szCs w:val="24"/>
          <w:lang w:val="bg-BG"/>
        </w:rPr>
        <w:t xml:space="preserve">(8.1) Възложителят се задължава да заплаща цената на доставените Продукти, съгласно условията и по начина, посочен в настоящия Договор. </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rPr>
      </w:pPr>
      <w:r w:rsidRPr="00274849">
        <w:rPr>
          <w:rFonts w:ascii="Times New Roman" w:eastAsia="Times New Roman" w:hAnsi="Times New Roman"/>
          <w:sz w:val="24"/>
          <w:szCs w:val="24"/>
          <w:lang w:val="bg-BG"/>
        </w:rPr>
        <w:t xml:space="preserve">(8.2)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rPr>
      </w:pPr>
      <w:r w:rsidRPr="00274849">
        <w:rPr>
          <w:rFonts w:ascii="Times New Roman" w:eastAsia="Times New Roman" w:hAnsi="Times New Roman"/>
          <w:sz w:val="24"/>
          <w:szCs w:val="24"/>
          <w:lang w:val="bg-BG"/>
        </w:rPr>
        <w:t xml:space="preserve">(8.3) Възложителят осигурява свои представители, които да приемат доставките в договореното време. </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rPr>
      </w:pPr>
      <w:r w:rsidRPr="00274849">
        <w:rPr>
          <w:rFonts w:ascii="Times New Roman" w:eastAsia="Times New Roman" w:hAnsi="Times New Roman"/>
          <w:sz w:val="24"/>
          <w:szCs w:val="24"/>
          <w:lang w:val="bg-BG"/>
        </w:rPr>
        <w:t xml:space="preserve">(8.4) Възложителят има право да иска от Изпълнителя да изпълнява доставката на Продуктите до посоченото в </w:t>
      </w:r>
      <w:r w:rsidR="00306CC9" w:rsidRPr="00274849">
        <w:rPr>
          <w:rFonts w:ascii="Times New Roman" w:eastAsia="Times New Roman" w:hAnsi="Times New Roman"/>
          <w:sz w:val="24"/>
          <w:szCs w:val="24"/>
          <w:lang w:val="bg-BG"/>
        </w:rPr>
        <w:t>алинея</w:t>
      </w:r>
      <w:r w:rsidRPr="00274849">
        <w:rPr>
          <w:rFonts w:ascii="Times New Roman" w:eastAsia="Times New Roman" w:hAnsi="Times New Roman"/>
          <w:sz w:val="24"/>
          <w:szCs w:val="24"/>
          <w:lang w:val="bg-BG"/>
        </w:rPr>
        <w:t xml:space="preserve">(5.1) от Договора място на доставка, в срок и без отклонения от договорените изисквания. </w:t>
      </w:r>
    </w:p>
    <w:p w:rsidR="00363734" w:rsidRPr="00274849" w:rsidRDefault="00363734" w:rsidP="00363734">
      <w:pPr>
        <w:autoSpaceDE w:val="0"/>
        <w:autoSpaceDN w:val="0"/>
        <w:adjustRightInd w:val="0"/>
        <w:spacing w:after="0"/>
        <w:jc w:val="both"/>
        <w:rPr>
          <w:rFonts w:ascii="Times New Roman" w:hAnsi="Times New Roman"/>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rPr>
      </w:pPr>
      <w:r w:rsidRPr="00274849">
        <w:rPr>
          <w:rFonts w:ascii="Times New Roman" w:eastAsia="Times New Roman" w:hAnsi="Times New Roman"/>
          <w:sz w:val="24"/>
          <w:szCs w:val="24"/>
          <w:lang w:val="bg-BG"/>
        </w:rPr>
        <w:t>(8.5)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363734" w:rsidRPr="00274849" w:rsidRDefault="00363734" w:rsidP="00363734">
      <w:pPr>
        <w:autoSpaceDE w:val="0"/>
        <w:autoSpaceDN w:val="0"/>
        <w:adjustRightInd w:val="0"/>
        <w:spacing w:after="0"/>
        <w:jc w:val="both"/>
        <w:rPr>
          <w:rFonts w:ascii="Times New Roman" w:hAnsi="Times New Roman"/>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rPr>
      </w:pPr>
      <w:r w:rsidRPr="00274849">
        <w:rPr>
          <w:rFonts w:ascii="Times New Roman" w:eastAsia="Times New Roman" w:hAnsi="Times New Roman"/>
          <w:sz w:val="24"/>
          <w:szCs w:val="24"/>
          <w:lang w:val="bg-BG"/>
        </w:rPr>
        <w:t>(8.6) Възложителят има право на рекламация на доставените по Договора Продукти, при условията посочени в настоящия Договор.</w:t>
      </w:r>
    </w:p>
    <w:p w:rsidR="00363734" w:rsidRPr="00274849" w:rsidRDefault="00363734" w:rsidP="00363734">
      <w:pPr>
        <w:widowControl w:val="0"/>
        <w:autoSpaceDE w:val="0"/>
        <w:autoSpaceDN w:val="0"/>
        <w:adjustRightInd w:val="0"/>
        <w:spacing w:after="0"/>
        <w:ind w:firstLine="567"/>
        <w:jc w:val="both"/>
        <w:rPr>
          <w:rFonts w:ascii="Times New Roman" w:eastAsia="Times New Roman" w:hAnsi="Times New Roman"/>
          <w:sz w:val="24"/>
          <w:szCs w:val="24"/>
          <w:lang w:val="bg-BG" w:eastAsia="bg-BG"/>
        </w:rPr>
      </w:pPr>
    </w:p>
    <w:p w:rsidR="00363734" w:rsidRPr="00274849" w:rsidRDefault="00363734" w:rsidP="00363734">
      <w:pPr>
        <w:spacing w:after="0"/>
        <w:jc w:val="both"/>
        <w:rPr>
          <w:rFonts w:ascii="Times New Roman" w:eastAsia="Times New Roman" w:hAnsi="Times New Roman"/>
          <w:sz w:val="24"/>
          <w:szCs w:val="24"/>
          <w:lang w:val="bg-BG"/>
        </w:rPr>
      </w:pPr>
      <w:r w:rsidRPr="00274849">
        <w:rPr>
          <w:rFonts w:ascii="Times New Roman" w:eastAsia="Times New Roman" w:hAnsi="Times New Roman"/>
          <w:sz w:val="24"/>
          <w:szCs w:val="24"/>
          <w:lang w:val="bg-BG"/>
        </w:rPr>
        <w:t>(8.7)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член (5.1</w:t>
      </w:r>
      <w:r w:rsidR="00306CC9" w:rsidRPr="00274849">
        <w:rPr>
          <w:rFonts w:ascii="Times New Roman" w:eastAsia="Times New Roman" w:hAnsi="Times New Roman"/>
          <w:sz w:val="24"/>
          <w:szCs w:val="24"/>
          <w:lang w:val="bg-BG"/>
        </w:rPr>
        <w:t>2</w:t>
      </w:r>
      <w:r w:rsidRPr="00274849">
        <w:rPr>
          <w:rFonts w:ascii="Times New Roman" w:eastAsia="Times New Roman" w:hAnsi="Times New Roman"/>
          <w:sz w:val="24"/>
          <w:szCs w:val="24"/>
          <w:lang w:val="bg-BG"/>
        </w:rPr>
        <w:t>) от този Договор.</w:t>
      </w:r>
    </w:p>
    <w:p w:rsidR="00363734" w:rsidRPr="00274849" w:rsidRDefault="00363734" w:rsidP="00363734">
      <w:pPr>
        <w:spacing w:after="0"/>
        <w:jc w:val="both"/>
        <w:rPr>
          <w:rFonts w:ascii="Times New Roman" w:eastAsia="Times New Roman" w:hAnsi="Times New Roman"/>
          <w:sz w:val="24"/>
          <w:szCs w:val="24"/>
          <w:lang w:val="bg-BG"/>
        </w:rPr>
      </w:pPr>
    </w:p>
    <w:p w:rsidR="00363734" w:rsidRPr="00274849" w:rsidRDefault="00363734" w:rsidP="00363734">
      <w:pPr>
        <w:spacing w:after="0"/>
        <w:jc w:val="both"/>
        <w:rPr>
          <w:rFonts w:ascii="Times New Roman" w:eastAsia="Times New Roman" w:hAnsi="Times New Roman"/>
          <w:bCs/>
          <w:sz w:val="24"/>
          <w:szCs w:val="24"/>
          <w:lang w:val="bg-BG"/>
        </w:rPr>
      </w:pPr>
      <w:r w:rsidRPr="00274849">
        <w:rPr>
          <w:rFonts w:ascii="Times New Roman" w:eastAsia="Times New Roman" w:hAnsi="Times New Roman"/>
          <w:sz w:val="24"/>
          <w:szCs w:val="24"/>
          <w:lang w:val="bg-BG"/>
        </w:rPr>
        <w:t xml:space="preserve">(8.8)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274849">
        <w:rPr>
          <w:rFonts w:ascii="Times New Roman" w:eastAsia="Times New Roman" w:hAnsi="Times New Roman"/>
          <w:bCs/>
          <w:sz w:val="24"/>
          <w:szCs w:val="24"/>
          <w:lang w:val="bg-BG"/>
        </w:rPr>
        <w:t>да откаже да изплати частично или изцяло договорената цена.</w:t>
      </w:r>
    </w:p>
    <w:p w:rsidR="00363734" w:rsidRPr="00274849" w:rsidRDefault="00363734" w:rsidP="00363734">
      <w:pPr>
        <w:tabs>
          <w:tab w:val="left" w:pos="8094"/>
        </w:tabs>
        <w:spacing w:after="0"/>
        <w:jc w:val="both"/>
        <w:rPr>
          <w:rFonts w:ascii="Times New Roman" w:eastAsia="Times New Roman" w:hAnsi="Times New Roman"/>
          <w:sz w:val="24"/>
          <w:szCs w:val="24"/>
          <w:lang w:val="bg-BG" w:eastAsia="bg-BG"/>
        </w:rPr>
      </w:pPr>
    </w:p>
    <w:p w:rsidR="00363734" w:rsidRPr="00274849" w:rsidRDefault="00363734" w:rsidP="00363734">
      <w:pPr>
        <w:tabs>
          <w:tab w:val="left" w:pos="8094"/>
        </w:tabs>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(8.9) </w:t>
      </w:r>
      <w:r w:rsidRPr="00274849">
        <w:rPr>
          <w:rFonts w:ascii="Times New Roman" w:eastAsia="Times New Roman" w:hAnsi="Times New Roman"/>
          <w:sz w:val="24"/>
          <w:szCs w:val="24"/>
          <w:lang w:val="bg-BG"/>
        </w:rPr>
        <w:t>Възложителят има право д</w:t>
      </w:r>
      <w:r w:rsidRPr="00274849">
        <w:rPr>
          <w:rFonts w:ascii="Times New Roman" w:eastAsia="Times New Roman" w:hAnsi="Times New Roman"/>
          <w:sz w:val="24"/>
          <w:szCs w:val="24"/>
          <w:lang w:val="bg-B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363734" w:rsidRPr="00274849" w:rsidRDefault="00363734" w:rsidP="00363734">
      <w:pPr>
        <w:spacing w:after="0"/>
        <w:jc w:val="both"/>
        <w:rPr>
          <w:rFonts w:ascii="Times New Roman" w:eastAsia="Times New Roman" w:hAnsi="Times New Roman"/>
          <w:b/>
          <w:sz w:val="24"/>
          <w:szCs w:val="24"/>
          <w:lang w:val="bg-BG"/>
        </w:rPr>
      </w:pPr>
    </w:p>
    <w:p w:rsidR="00363734" w:rsidRPr="00274849" w:rsidRDefault="00363734" w:rsidP="00363734">
      <w:pPr>
        <w:spacing w:after="0"/>
        <w:jc w:val="both"/>
        <w:rPr>
          <w:rFonts w:ascii="Times New Roman" w:eastAsia="Times New Roman" w:hAnsi="Times New Roman"/>
          <w:sz w:val="24"/>
          <w:szCs w:val="24"/>
          <w:lang w:val="bg-BG"/>
        </w:rPr>
      </w:pPr>
      <w:r w:rsidRPr="00274849">
        <w:rPr>
          <w:rFonts w:ascii="Times New Roman" w:eastAsia="Times New Roman" w:hAnsi="Times New Roman"/>
          <w:sz w:val="24"/>
          <w:szCs w:val="24"/>
          <w:lang w:val="bg-BG"/>
        </w:rPr>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363734" w:rsidRPr="00274849" w:rsidRDefault="00363734" w:rsidP="00363734">
      <w:pPr>
        <w:spacing w:after="0"/>
        <w:jc w:val="both"/>
        <w:rPr>
          <w:rFonts w:ascii="Times New Roman" w:eastAsia="Times New Roman" w:hAnsi="Times New Roman"/>
          <w:sz w:val="24"/>
          <w:szCs w:val="24"/>
          <w:lang w:val="bg-BG"/>
        </w:rPr>
      </w:pPr>
    </w:p>
    <w:p w:rsidR="00363734" w:rsidRPr="00274849" w:rsidRDefault="00363734" w:rsidP="00B92EA1">
      <w:pPr>
        <w:numPr>
          <w:ilvl w:val="0"/>
          <w:numId w:val="1"/>
        </w:numPr>
        <w:tabs>
          <w:tab w:val="left" w:pos="0"/>
        </w:tabs>
        <w:spacing w:after="0"/>
        <w:ind w:left="0" w:firstLine="0"/>
        <w:contextualSpacing/>
        <w:jc w:val="center"/>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ГАРАНЦИЯ ЗА ИЗПЪЛНЕНИЕ</w:t>
      </w:r>
      <w:r w:rsidR="00DF40DA" w:rsidRPr="00274849">
        <w:rPr>
          <w:rStyle w:val="a5"/>
          <w:rFonts w:ascii="Times New Roman" w:eastAsia="Times New Roman" w:hAnsi="Times New Roman"/>
          <w:b/>
          <w:sz w:val="24"/>
          <w:szCs w:val="24"/>
          <w:lang w:val="bg-BG" w:eastAsia="bg-BG"/>
        </w:rPr>
        <w:footnoteReference w:id="11"/>
      </w:r>
      <w:r w:rsidR="00BB0CAA">
        <w:rPr>
          <w:rFonts w:ascii="Times New Roman" w:eastAsia="Times New Roman" w:hAnsi="Times New Roman"/>
          <w:b/>
          <w:sz w:val="24"/>
          <w:szCs w:val="24"/>
          <w:lang w:val="bg-BG" w:eastAsia="bg-BG"/>
        </w:rPr>
        <w:t xml:space="preserve">- </w:t>
      </w:r>
      <w:r w:rsidR="00BB0CAA" w:rsidRPr="004603FF">
        <w:rPr>
          <w:rFonts w:ascii="Times New Roman" w:eastAsia="Times New Roman" w:hAnsi="Times New Roman"/>
          <w:b/>
          <w:i/>
          <w:sz w:val="24"/>
          <w:szCs w:val="24"/>
          <w:lang w:val="bg-BG" w:eastAsia="bg-BG"/>
        </w:rPr>
        <w:t xml:space="preserve">раздел </w:t>
      </w:r>
      <w:r w:rsidR="00BB0CAA" w:rsidRPr="004603FF">
        <w:rPr>
          <w:rFonts w:ascii="Times New Roman" w:eastAsia="Times New Roman" w:hAnsi="Times New Roman"/>
          <w:b/>
          <w:i/>
          <w:sz w:val="24"/>
          <w:szCs w:val="24"/>
          <w:lang w:eastAsia="bg-BG"/>
        </w:rPr>
        <w:t xml:space="preserve">VII </w:t>
      </w:r>
      <w:r w:rsidR="00BB0CAA" w:rsidRPr="004603FF">
        <w:rPr>
          <w:rFonts w:ascii="Times New Roman" w:eastAsia="Times New Roman" w:hAnsi="Times New Roman"/>
          <w:b/>
          <w:i/>
          <w:sz w:val="24"/>
          <w:szCs w:val="24"/>
          <w:lang w:val="bg-BG" w:eastAsia="bg-BG"/>
        </w:rPr>
        <w:t>е неотносим за настоящия договор</w:t>
      </w:r>
    </w:p>
    <w:p w:rsidR="00363734" w:rsidRPr="00274849" w:rsidRDefault="00363734" w:rsidP="00363734">
      <w:pPr>
        <w:autoSpaceDE w:val="0"/>
        <w:autoSpaceDN w:val="0"/>
        <w:adjustRightInd w:val="0"/>
        <w:spacing w:after="0"/>
        <w:jc w:val="both"/>
        <w:rPr>
          <w:rFonts w:ascii="Times New Roman" w:eastAsia="Times New Roman" w:hAnsi="Times New Roman"/>
          <w:b/>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Член 9. Видове гаранции, размер и форма на гаранциите</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u w:val="single"/>
          <w:lang w:val="bg-BG" w:eastAsia="bg-BG"/>
        </w:rPr>
      </w:pPr>
      <w:r w:rsidRPr="00274849">
        <w:rPr>
          <w:rFonts w:ascii="Times New Roman" w:eastAsia="Times New Roman" w:hAnsi="Times New Roman"/>
          <w:sz w:val="24"/>
          <w:szCs w:val="24"/>
          <w:u w:val="single"/>
          <w:lang w:val="bg-BG" w:eastAsia="bg-BG"/>
        </w:rPr>
        <w:t>(9.1) Видове и размер на гаранциите</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(9.1.1) Изпълнителят гарантира изпълнението на произтичащите от настоящия Договор свои задължения с гаранция за изпълнение в размер на[●]% ([●]) (не повече от 5% (пет процента) от стойността на Договора по алинея (2.1) или сумата от [●] ([●]); </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(9.1.2) Изпълнителят представя документи за внесена гаранция за изпълнение на Договора към датата на сключването му. </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u w:val="single"/>
          <w:lang w:val="bg-BG" w:eastAsia="bg-BG"/>
        </w:rPr>
      </w:pPr>
      <w:r w:rsidRPr="00274849">
        <w:rPr>
          <w:rFonts w:ascii="Times New Roman" w:eastAsia="Times New Roman" w:hAnsi="Times New Roman"/>
          <w:sz w:val="24"/>
          <w:szCs w:val="24"/>
          <w:u w:val="single"/>
          <w:lang w:val="bg-BG" w:eastAsia="bg-BG"/>
        </w:rPr>
        <w:t>(9.2) Форма на гаранциите</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която обезпечава изпълнението чрез покритие на отговорността на Изпълнителя. </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Член 10. Изисквания по отношение на гаранциите</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(10.1) Когато гаранцията се представя във вид на </w:t>
      </w:r>
      <w:r w:rsidRPr="00274849">
        <w:rPr>
          <w:rFonts w:ascii="Times New Roman" w:eastAsia="Times New Roman" w:hAnsi="Times New Roman"/>
          <w:b/>
          <w:sz w:val="24"/>
          <w:szCs w:val="24"/>
          <w:lang w:val="bg-BG" w:eastAsia="bg-BG"/>
        </w:rPr>
        <w:t>парична сума</w:t>
      </w:r>
      <w:r w:rsidRPr="00274849">
        <w:rPr>
          <w:rFonts w:ascii="Times New Roman" w:eastAsia="Times New Roman" w:hAnsi="Times New Roman"/>
          <w:sz w:val="24"/>
          <w:szCs w:val="24"/>
          <w:lang w:val="bg-BG" w:eastAsia="bg-BG"/>
        </w:rPr>
        <w:t>, тя се внася по следната банкова сметка на Възложителя: [●]. Всички банкови разходи, свързани с преводите на сумата са за сметка на Изпълнителя;</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(10.2) Когато Изпълнителят представя </w:t>
      </w:r>
      <w:r w:rsidRPr="00274849">
        <w:rPr>
          <w:rFonts w:ascii="Times New Roman" w:eastAsia="Times New Roman" w:hAnsi="Times New Roman"/>
          <w:b/>
          <w:sz w:val="24"/>
          <w:szCs w:val="24"/>
          <w:lang w:val="bg-BG" w:eastAsia="bg-BG"/>
        </w:rPr>
        <w:t>банкова гаранция</w:t>
      </w:r>
      <w:r w:rsidRPr="00274849">
        <w:rPr>
          <w:rFonts w:ascii="Times New Roman" w:eastAsia="Times New Roman" w:hAnsi="Times New Roman"/>
          <w:sz w:val="24"/>
          <w:szCs w:val="24"/>
          <w:lang w:val="bg-BG" w:eastAsia="bg-BG"/>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w:t>
      </w:r>
      <w:r w:rsidR="00D04176" w:rsidRPr="00274849">
        <w:rPr>
          <w:rFonts w:ascii="Times New Roman" w:eastAsia="Times New Roman" w:hAnsi="Times New Roman"/>
          <w:sz w:val="24"/>
          <w:szCs w:val="24"/>
          <w:lang w:val="bg-BG"/>
        </w:rPr>
        <w:t>[[…] (</w:t>
      </w:r>
      <w:r w:rsidR="00D04176" w:rsidRPr="00274849">
        <w:rPr>
          <w:rFonts w:ascii="Times New Roman" w:eastAsia="Times New Roman" w:hAnsi="Times New Roman"/>
          <w:i/>
          <w:sz w:val="24"/>
          <w:szCs w:val="24"/>
          <w:lang w:val="bg-BG"/>
        </w:rPr>
        <w:t>словом</w:t>
      </w:r>
      <w:r w:rsidR="00D04176" w:rsidRPr="00274849">
        <w:rPr>
          <w:rFonts w:ascii="Times New Roman" w:eastAsia="Times New Roman" w:hAnsi="Times New Roman"/>
          <w:sz w:val="24"/>
          <w:szCs w:val="24"/>
          <w:lang w:val="bg-BG"/>
        </w:rPr>
        <w:t>)] дни</w:t>
      </w:r>
      <w:r w:rsidRPr="00274849">
        <w:rPr>
          <w:rFonts w:ascii="Times New Roman" w:eastAsia="Times New Roman" w:hAnsi="Times New Roman"/>
          <w:sz w:val="24"/>
          <w:szCs w:val="24"/>
          <w:lang w:val="bg-BG" w:eastAsia="bg-BG"/>
        </w:rPr>
        <w:t>.</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(10.2.1)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(10.2.2) 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(10.3). </w:t>
      </w:r>
      <w:r w:rsidRPr="00274849">
        <w:rPr>
          <w:rFonts w:ascii="Times New Roman" w:eastAsia="Times New Roman" w:hAnsi="Times New Roman"/>
          <w:b/>
          <w:sz w:val="24"/>
          <w:szCs w:val="24"/>
          <w:lang w:val="bg-BG" w:eastAsia="bg-BG"/>
        </w:rPr>
        <w:t>Застраховката</w:t>
      </w:r>
      <w:r w:rsidRPr="00274849">
        <w:rPr>
          <w:rFonts w:ascii="Times New Roman" w:eastAsia="Times New Roman" w:hAnsi="Times New Roman"/>
          <w:sz w:val="24"/>
          <w:szCs w:val="24"/>
          <w:lang w:val="bg-B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00D04176" w:rsidRPr="00274849">
        <w:rPr>
          <w:rFonts w:ascii="Times New Roman" w:eastAsia="Times New Roman" w:hAnsi="Times New Roman"/>
          <w:sz w:val="24"/>
          <w:szCs w:val="24"/>
          <w:lang w:val="bg-BG"/>
        </w:rPr>
        <w:t>[[…] (</w:t>
      </w:r>
      <w:r w:rsidR="00D04176" w:rsidRPr="00274849">
        <w:rPr>
          <w:rFonts w:ascii="Times New Roman" w:eastAsia="Times New Roman" w:hAnsi="Times New Roman"/>
          <w:i/>
          <w:sz w:val="24"/>
          <w:szCs w:val="24"/>
          <w:lang w:val="bg-BG"/>
        </w:rPr>
        <w:t>словом</w:t>
      </w:r>
      <w:r w:rsidR="00D04176" w:rsidRPr="00274849">
        <w:rPr>
          <w:rFonts w:ascii="Times New Roman" w:eastAsia="Times New Roman" w:hAnsi="Times New Roman"/>
          <w:sz w:val="24"/>
          <w:szCs w:val="24"/>
          <w:lang w:val="bg-BG"/>
        </w:rPr>
        <w:t>)] дни</w:t>
      </w:r>
      <w:r w:rsidRPr="00274849">
        <w:rPr>
          <w:rFonts w:ascii="Times New Roman" w:eastAsia="Times New Roman" w:hAnsi="Times New Roman"/>
          <w:sz w:val="24"/>
          <w:szCs w:val="24"/>
          <w:lang w:val="bg-B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Член 11. Задържане и освобождаване на гаранциите</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(11.1). Възложителят освобождава гаранцията за изпълнение на Договора на етапи и при условия, както следва:</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(11.1.1) </w:t>
      </w:r>
      <w:r w:rsidR="00067E9C" w:rsidRPr="00274849">
        <w:rPr>
          <w:rFonts w:ascii="Times New Roman" w:eastAsia="Times New Roman" w:hAnsi="Times New Roman"/>
          <w:sz w:val="24"/>
          <w:szCs w:val="24"/>
          <w:lang w:val="bg-BG" w:eastAsia="bg-BG"/>
        </w:rPr>
        <w:t>частично освобождаване в размер на [●] % (</w:t>
      </w:r>
      <w:r w:rsidR="00067E9C" w:rsidRPr="00274849">
        <w:rPr>
          <w:rFonts w:eastAsia="Times New Roman"/>
          <w:szCs w:val="24"/>
          <w:lang w:val="bg-BG"/>
        </w:rPr>
        <w:t>[</w:t>
      </w:r>
      <w:r w:rsidR="00067E9C" w:rsidRPr="00274849">
        <w:rPr>
          <w:rFonts w:eastAsia="Times New Roman"/>
          <w:i/>
          <w:szCs w:val="24"/>
          <w:lang w:val="bg-BG"/>
        </w:rPr>
        <w:t>словом</w:t>
      </w:r>
      <w:r w:rsidR="00067E9C" w:rsidRPr="00274849">
        <w:rPr>
          <w:rFonts w:eastAsia="Times New Roman"/>
          <w:szCs w:val="24"/>
          <w:lang w:val="bg-BG"/>
        </w:rPr>
        <w:t>] на сто)]</w:t>
      </w:r>
      <w:r w:rsidR="00067E9C" w:rsidRPr="00274849">
        <w:rPr>
          <w:rFonts w:ascii="Times New Roman" w:eastAsia="Times New Roman" w:hAnsi="Times New Roman"/>
          <w:sz w:val="24"/>
          <w:szCs w:val="24"/>
          <w:lang w:val="bg-BG" w:eastAsia="bg-BG"/>
        </w:rPr>
        <w:t xml:space="preserve">от стойността на гаранцията в размер на [●] ([●]) лева, в срок от 30 (тридесет) календарни дни, след осъществяване на съответните доставки на стойност [●]% </w:t>
      </w:r>
      <w:r w:rsidR="00067E9C" w:rsidRPr="00274849">
        <w:rPr>
          <w:rFonts w:eastAsia="Times New Roman"/>
          <w:szCs w:val="24"/>
          <w:lang w:val="bg-BG"/>
        </w:rPr>
        <w:t>([</w:t>
      </w:r>
      <w:r w:rsidR="00067E9C" w:rsidRPr="00274849">
        <w:rPr>
          <w:rFonts w:eastAsia="Times New Roman"/>
          <w:i/>
          <w:szCs w:val="24"/>
          <w:lang w:val="bg-BG"/>
        </w:rPr>
        <w:t>словом</w:t>
      </w:r>
      <w:r w:rsidR="00067E9C" w:rsidRPr="00274849">
        <w:rPr>
          <w:rFonts w:eastAsia="Times New Roman"/>
          <w:szCs w:val="24"/>
          <w:lang w:val="bg-BG"/>
        </w:rPr>
        <w:t>] на сто)]</w:t>
      </w:r>
      <w:r w:rsidR="00067E9C" w:rsidRPr="00274849">
        <w:rPr>
          <w:rFonts w:ascii="Times New Roman" w:eastAsia="Times New Roman" w:hAnsi="Times New Roman"/>
          <w:sz w:val="24"/>
          <w:szCs w:val="24"/>
          <w:lang w:val="bg-BG" w:eastAsia="bg-BG"/>
        </w:rPr>
        <w:t xml:space="preserve"> от стойността на Договора, при условие, че съответните доставки са надлежно приети от Възложителя по установения в договора ред.</w:t>
      </w:r>
    </w:p>
    <w:p w:rsidR="009F118D" w:rsidRPr="00274849" w:rsidRDefault="009F118D"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(11.1.2) окончателно освобождаване на остатъчната сума по гаранцията се извършва в срок от </w:t>
      </w:r>
      <w:r w:rsidR="000804F2" w:rsidRPr="00274849">
        <w:rPr>
          <w:rFonts w:ascii="Times New Roman" w:eastAsia="Times New Roman" w:hAnsi="Times New Roman"/>
          <w:sz w:val="24"/>
          <w:szCs w:val="24"/>
          <w:lang w:val="bg-BG"/>
        </w:rPr>
        <w:t>[[…] (</w:t>
      </w:r>
      <w:r w:rsidR="000804F2" w:rsidRPr="00274849">
        <w:rPr>
          <w:rFonts w:ascii="Times New Roman" w:eastAsia="Times New Roman" w:hAnsi="Times New Roman"/>
          <w:i/>
          <w:sz w:val="24"/>
          <w:szCs w:val="24"/>
          <w:lang w:val="bg-BG"/>
        </w:rPr>
        <w:t>словом</w:t>
      </w:r>
      <w:r w:rsidR="000804F2" w:rsidRPr="00274849">
        <w:rPr>
          <w:rFonts w:ascii="Times New Roman" w:eastAsia="Times New Roman" w:hAnsi="Times New Roman"/>
          <w:sz w:val="24"/>
          <w:szCs w:val="24"/>
          <w:lang w:val="bg-BG"/>
        </w:rPr>
        <w:t>)] дни</w:t>
      </w:r>
      <w:r w:rsidRPr="00274849">
        <w:rPr>
          <w:rFonts w:ascii="Times New Roman" w:eastAsia="Times New Roman" w:hAnsi="Times New Roman"/>
          <w:sz w:val="24"/>
          <w:szCs w:val="24"/>
          <w:lang w:val="bg-BG" w:eastAsia="bg-BG"/>
        </w:rPr>
        <w:t>, след изтичане на срока на настоящия Договор, посочен в алинея (4.1)</w:t>
      </w:r>
      <w:r w:rsidR="009F118D" w:rsidRPr="00274849">
        <w:rPr>
          <w:rFonts w:ascii="Times New Roman" w:eastAsia="Times New Roman" w:hAnsi="Times New Roman"/>
          <w:sz w:val="24"/>
          <w:szCs w:val="24"/>
          <w:lang w:val="bg-BG" w:eastAsia="bg-BG"/>
        </w:rPr>
        <w:t>.</w:t>
      </w:r>
    </w:p>
    <w:p w:rsidR="009F118D" w:rsidRPr="00274849" w:rsidRDefault="009F118D"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(11.2)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(11.1.1). </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(11.3)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 (11.1). </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(11.4) Възложителят не дължи лихви върху сумите по предоставените гаранции, независимо от формата, под която са предоставени.</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(11.5)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(11.6)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(11.6.1)Възложителят има право да задържи гаранцията в пълен размер при системен (три или повече пъти в рамките на </w:t>
      </w:r>
      <w:r w:rsidR="00503A0C" w:rsidRPr="00274849">
        <w:rPr>
          <w:rFonts w:ascii="Times New Roman" w:eastAsia="Times New Roman" w:hAnsi="Times New Roman"/>
          <w:sz w:val="24"/>
          <w:szCs w:val="24"/>
          <w:lang w:val="bg-BG" w:eastAsia="bg-BG"/>
        </w:rPr>
        <w:t>.............</w:t>
      </w:r>
      <w:r w:rsidR="00503A0C" w:rsidRPr="00274849">
        <w:rPr>
          <w:rStyle w:val="a5"/>
          <w:rFonts w:ascii="Times New Roman" w:eastAsia="Times New Roman" w:hAnsi="Times New Roman"/>
          <w:sz w:val="24"/>
          <w:szCs w:val="24"/>
          <w:lang w:val="bg-BG" w:eastAsia="bg-BG"/>
        </w:rPr>
        <w:footnoteReference w:id="12"/>
      </w:r>
      <w:r w:rsidR="00503A0C" w:rsidRPr="00274849">
        <w:rPr>
          <w:rFonts w:ascii="Times New Roman" w:eastAsia="Times New Roman" w:hAnsi="Times New Roman"/>
          <w:sz w:val="24"/>
          <w:szCs w:val="24"/>
          <w:lang w:val="bg-BG" w:eastAsia="bg-BG"/>
        </w:rPr>
        <w:t xml:space="preserve">) </w:t>
      </w:r>
      <w:r w:rsidRPr="00274849">
        <w:rPr>
          <w:rFonts w:ascii="Times New Roman" w:eastAsia="Times New Roman" w:hAnsi="Times New Roman"/>
          <w:sz w:val="24"/>
          <w:szCs w:val="24"/>
          <w:lang w:val="bg-BG" w:eastAsia="bg-BG"/>
        </w:rPr>
        <w:t>тказ от страна на Изпълнителя за доставка на заявени от Възложителя Продукти; и/или при системно (три или повече пъти в рамките на ……) Несъответствие на доставените Продукти с договорените изисквания; както и че</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(11.6.2)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съответно на Несъответстващите Продукти или на Продуктите, чиято доставка е отказана.</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(11.7)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spacing w:after="0" w:line="240" w:lineRule="auto"/>
        <w:jc w:val="both"/>
        <w:rPr>
          <w:rFonts w:ascii="Times New Roman" w:eastAsia="Times New Roman" w:hAnsi="Times New Roman"/>
          <w:b/>
          <w:sz w:val="24"/>
          <w:szCs w:val="24"/>
          <w:lang w:val="bg-BG"/>
        </w:rPr>
      </w:pPr>
      <w:r w:rsidRPr="00274849">
        <w:rPr>
          <w:rFonts w:ascii="Times New Roman" w:hAnsi="Times New Roman"/>
          <w:sz w:val="24"/>
          <w:szCs w:val="24"/>
          <w:lang w:val="bg-BG"/>
        </w:rPr>
        <w:t xml:space="preserve">(11.8) В случай на задържане от Възложителя на суми от гаранциите, Изпълнителят е длъжен в срок до </w:t>
      </w:r>
      <w:r w:rsidR="000804F2" w:rsidRPr="00274849">
        <w:rPr>
          <w:rFonts w:ascii="Times New Roman" w:eastAsia="Times New Roman" w:hAnsi="Times New Roman"/>
          <w:sz w:val="24"/>
          <w:szCs w:val="24"/>
          <w:lang w:val="bg-BG"/>
        </w:rPr>
        <w:t>[[…] (</w:t>
      </w:r>
      <w:r w:rsidR="000804F2" w:rsidRPr="00274849">
        <w:rPr>
          <w:rFonts w:ascii="Times New Roman" w:eastAsia="Times New Roman" w:hAnsi="Times New Roman"/>
          <w:i/>
          <w:sz w:val="24"/>
          <w:szCs w:val="24"/>
          <w:lang w:val="bg-BG"/>
        </w:rPr>
        <w:t>словом</w:t>
      </w:r>
      <w:r w:rsidR="000804F2" w:rsidRPr="00274849">
        <w:rPr>
          <w:rFonts w:ascii="Times New Roman" w:eastAsia="Times New Roman" w:hAnsi="Times New Roman"/>
          <w:sz w:val="24"/>
          <w:szCs w:val="24"/>
          <w:lang w:val="bg-BG"/>
        </w:rPr>
        <w:t>)] дни</w:t>
      </w:r>
      <w:r w:rsidRPr="00274849">
        <w:rPr>
          <w:rFonts w:ascii="Times New Roman" w:hAnsi="Times New Roman"/>
          <w:sz w:val="24"/>
          <w:szCs w:val="24"/>
          <w:lang w:val="bg-BG"/>
        </w:rPr>
        <w:t xml:space="preserve"> да допълни съответната гаранция до размера ѝ, уговорен в алинея (9.1),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алинея (9.1).</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B92EA1">
      <w:pPr>
        <w:numPr>
          <w:ilvl w:val="0"/>
          <w:numId w:val="1"/>
        </w:numPr>
        <w:tabs>
          <w:tab w:val="left" w:pos="0"/>
        </w:tabs>
        <w:spacing w:after="0"/>
        <w:ind w:left="0" w:firstLine="0"/>
        <w:contextualSpacing/>
        <w:jc w:val="center"/>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НЕУСТОЙКИ</w:t>
      </w:r>
    </w:p>
    <w:p w:rsidR="00363734" w:rsidRPr="00274849" w:rsidRDefault="00363734" w:rsidP="00363734">
      <w:pPr>
        <w:autoSpaceDE w:val="0"/>
        <w:autoSpaceDN w:val="0"/>
        <w:adjustRightInd w:val="0"/>
        <w:spacing w:after="0"/>
        <w:jc w:val="both"/>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 xml:space="preserve">Член12. </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(12.1) При забавено изпълнение на задължения по Договора от страна на Изпълнителя, същият заплаща на Възл</w:t>
      </w:r>
      <w:r w:rsidR="004603FF">
        <w:rPr>
          <w:rFonts w:ascii="Times New Roman" w:eastAsia="Times New Roman" w:hAnsi="Times New Roman"/>
          <w:sz w:val="24"/>
          <w:szCs w:val="24"/>
          <w:lang w:val="bg-BG" w:eastAsia="bg-BG"/>
        </w:rPr>
        <w:t>ожителя неустойка в размер на [0,1</w:t>
      </w:r>
      <w:r w:rsidRPr="00274849">
        <w:rPr>
          <w:rFonts w:ascii="Times New Roman" w:eastAsia="Times New Roman" w:hAnsi="Times New Roman"/>
          <w:sz w:val="24"/>
          <w:szCs w:val="24"/>
          <w:lang w:val="bg-BG" w:eastAsia="bg-BG"/>
        </w:rPr>
        <w:t xml:space="preserve">] % </w:t>
      </w:r>
      <w:r w:rsidRPr="00274849">
        <w:rPr>
          <w:rFonts w:eastAsia="Times New Roman"/>
          <w:szCs w:val="24"/>
          <w:lang w:val="bg-BG"/>
        </w:rPr>
        <w:t>([</w:t>
      </w:r>
      <w:r w:rsidR="00BB0CAA">
        <w:rPr>
          <w:rFonts w:ascii="Times New Roman" w:hAnsi="Times New Roman"/>
          <w:lang w:val="bg-BG"/>
        </w:rPr>
        <w:t>0,1</w:t>
      </w:r>
      <w:r w:rsidR="00BB0CAA" w:rsidRPr="00503A0C">
        <w:rPr>
          <w:rFonts w:ascii="Times New Roman" w:hAnsi="Times New Roman"/>
          <w:lang w:val="bg-BG"/>
        </w:rPr>
        <w:t xml:space="preserve"> на сто</w:t>
      </w:r>
      <w:r w:rsidRPr="00274849">
        <w:rPr>
          <w:rFonts w:eastAsia="Times New Roman"/>
          <w:szCs w:val="24"/>
          <w:lang w:val="bg-BG"/>
        </w:rPr>
        <w:t>)]</w:t>
      </w:r>
      <w:r w:rsidR="00503A0C" w:rsidRPr="00274849">
        <w:rPr>
          <w:rStyle w:val="a5"/>
          <w:rFonts w:eastAsia="Times New Roman"/>
          <w:szCs w:val="24"/>
          <w:lang w:val="bg-BG"/>
        </w:rPr>
        <w:footnoteReference w:id="13"/>
      </w:r>
      <w:r w:rsidRPr="00274849">
        <w:rPr>
          <w:rFonts w:ascii="Times New Roman" w:eastAsia="Times New Roman" w:hAnsi="Times New Roman"/>
          <w:sz w:val="24"/>
          <w:szCs w:val="24"/>
          <w:lang w:val="bg-BG" w:eastAsia="bg-BG"/>
        </w:rPr>
        <w:t xml:space="preserve">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 </w:t>
      </w:r>
      <w:r w:rsidR="00BB0CAA">
        <w:rPr>
          <w:rFonts w:eastAsia="Times New Roman"/>
          <w:szCs w:val="24"/>
          <w:lang w:val="bg-BG"/>
        </w:rPr>
        <w:t xml:space="preserve">(две </w:t>
      </w:r>
      <w:r w:rsidRPr="00274849">
        <w:rPr>
          <w:rFonts w:ascii="Times New Roman" w:eastAsia="Times New Roman" w:hAnsi="Times New Roman"/>
          <w:szCs w:val="24"/>
          <w:lang w:val="bg-BG"/>
        </w:rPr>
        <w:t>на сто</w:t>
      </w:r>
      <w:r w:rsidRPr="00274849">
        <w:rPr>
          <w:rFonts w:eastAsia="Times New Roman"/>
          <w:szCs w:val="24"/>
          <w:lang w:val="bg-BG"/>
        </w:rPr>
        <w:t>)]</w:t>
      </w:r>
      <w:r w:rsidR="00503A0C" w:rsidRPr="00274849">
        <w:rPr>
          <w:rStyle w:val="a5"/>
          <w:rFonts w:eastAsia="Times New Roman"/>
          <w:szCs w:val="24"/>
          <w:lang w:val="bg-BG"/>
        </w:rPr>
        <w:footnoteReference w:id="14"/>
      </w:r>
      <w:r w:rsidRPr="00274849">
        <w:rPr>
          <w:rFonts w:ascii="Times New Roman" w:eastAsia="Times New Roman" w:hAnsi="Times New Roman"/>
          <w:sz w:val="24"/>
          <w:szCs w:val="24"/>
          <w:lang w:val="bg-BG" w:eastAsia="bg-BG"/>
        </w:rPr>
        <w:t>от цената на стоката, за която се отнася забавата.</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(12.2) При забава на Възложителя за изпълнение на задълженията му за плащане по Договора, същият заплаща на Изпъ</w:t>
      </w:r>
      <w:r w:rsidR="004603FF">
        <w:rPr>
          <w:rFonts w:ascii="Times New Roman" w:eastAsia="Times New Roman" w:hAnsi="Times New Roman"/>
          <w:sz w:val="24"/>
          <w:szCs w:val="24"/>
          <w:lang w:val="bg-BG" w:eastAsia="bg-BG"/>
        </w:rPr>
        <w:t>лнителя неустойка в размер на [0,1</w:t>
      </w:r>
      <w:r w:rsidRPr="00274849">
        <w:rPr>
          <w:rFonts w:ascii="Times New Roman" w:eastAsia="Times New Roman" w:hAnsi="Times New Roman"/>
          <w:sz w:val="24"/>
          <w:szCs w:val="24"/>
          <w:lang w:val="bg-BG" w:eastAsia="bg-BG"/>
        </w:rPr>
        <w:t xml:space="preserve">].% </w:t>
      </w:r>
      <w:r w:rsidRPr="00274849">
        <w:rPr>
          <w:rFonts w:eastAsia="Times New Roman"/>
          <w:szCs w:val="24"/>
          <w:lang w:val="bg-BG"/>
        </w:rPr>
        <w:t>([</w:t>
      </w:r>
      <w:r w:rsidR="00BB0CAA">
        <w:rPr>
          <w:rFonts w:ascii="Times New Roman" w:hAnsi="Times New Roman"/>
          <w:lang w:val="bg-BG"/>
        </w:rPr>
        <w:t>0,1</w:t>
      </w:r>
      <w:r w:rsidR="00BB0CAA" w:rsidRPr="00503A0C">
        <w:rPr>
          <w:rFonts w:ascii="Times New Roman" w:hAnsi="Times New Roman"/>
          <w:lang w:val="bg-BG"/>
        </w:rPr>
        <w:t xml:space="preserve"> на сто</w:t>
      </w:r>
      <w:r w:rsidRPr="00274849">
        <w:rPr>
          <w:rFonts w:eastAsia="Times New Roman"/>
          <w:szCs w:val="24"/>
          <w:lang w:val="bg-BG"/>
        </w:rPr>
        <w:t>)]</w:t>
      </w:r>
      <w:r w:rsidR="00ED1E49" w:rsidRPr="00274849">
        <w:rPr>
          <w:rStyle w:val="a5"/>
          <w:rFonts w:eastAsia="Times New Roman"/>
          <w:szCs w:val="24"/>
          <w:lang w:val="bg-BG"/>
        </w:rPr>
        <w:footnoteReference w:id="15"/>
      </w:r>
      <w:r w:rsidRPr="00274849">
        <w:rPr>
          <w:rFonts w:ascii="Times New Roman" w:eastAsia="Times New Roman" w:hAnsi="Times New Roman"/>
          <w:sz w:val="24"/>
          <w:szCs w:val="24"/>
          <w:lang w:val="bg-BG" w:eastAsia="bg-BG"/>
        </w:rPr>
        <w:t>от дължимата сума за всеки п</w:t>
      </w:r>
      <w:r w:rsidR="004603FF">
        <w:rPr>
          <w:rFonts w:ascii="Times New Roman" w:eastAsia="Times New Roman" w:hAnsi="Times New Roman"/>
          <w:sz w:val="24"/>
          <w:szCs w:val="24"/>
          <w:lang w:val="bg-BG" w:eastAsia="bg-BG"/>
        </w:rPr>
        <w:t>росрочен ден, но не повече от [5</w:t>
      </w:r>
      <w:r w:rsidRPr="00274849">
        <w:rPr>
          <w:rFonts w:ascii="Times New Roman" w:eastAsia="Times New Roman" w:hAnsi="Times New Roman"/>
          <w:sz w:val="24"/>
          <w:szCs w:val="24"/>
          <w:lang w:val="bg-BG" w:eastAsia="bg-BG"/>
        </w:rPr>
        <w:t xml:space="preserve">] % </w:t>
      </w:r>
      <w:r w:rsidRPr="00274849">
        <w:rPr>
          <w:rFonts w:eastAsia="Times New Roman"/>
          <w:szCs w:val="24"/>
          <w:lang w:val="bg-BG"/>
        </w:rPr>
        <w:t>([</w:t>
      </w:r>
      <w:r w:rsidR="00BB0CAA">
        <w:rPr>
          <w:rFonts w:ascii="Times New Roman" w:eastAsia="Times New Roman" w:hAnsi="Times New Roman"/>
          <w:i/>
          <w:sz w:val="24"/>
          <w:szCs w:val="24"/>
          <w:lang w:val="bg-BG"/>
        </w:rPr>
        <w:t>пет</w:t>
      </w:r>
      <w:r w:rsidRPr="00274849">
        <w:rPr>
          <w:rFonts w:ascii="Times New Roman" w:eastAsia="Times New Roman" w:hAnsi="Times New Roman"/>
          <w:sz w:val="24"/>
          <w:szCs w:val="24"/>
          <w:lang w:val="bg-BG"/>
        </w:rPr>
        <w:t>]</w:t>
      </w:r>
      <w:r w:rsidRPr="00274849">
        <w:rPr>
          <w:rFonts w:eastAsia="Times New Roman"/>
          <w:szCs w:val="24"/>
          <w:lang w:val="bg-BG"/>
        </w:rPr>
        <w:t xml:space="preserve"> на сто)]</w:t>
      </w:r>
      <w:r w:rsidR="00ED1E49" w:rsidRPr="00274849">
        <w:rPr>
          <w:rStyle w:val="a5"/>
          <w:rFonts w:eastAsia="Times New Roman"/>
          <w:szCs w:val="24"/>
          <w:lang w:val="bg-BG"/>
        </w:rPr>
        <w:footnoteReference w:id="16"/>
      </w:r>
      <w:r w:rsidRPr="00274849">
        <w:rPr>
          <w:rFonts w:ascii="Times New Roman" w:eastAsia="Times New Roman" w:hAnsi="Times New Roman"/>
          <w:sz w:val="24"/>
          <w:szCs w:val="24"/>
          <w:lang w:val="bg-BG" w:eastAsia="bg-BG"/>
        </w:rPr>
        <w:t>от размера на забавеното плащане.</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(12.3) При забава на доставка от страна на Изпълнителя, или забава на Изпълнителя да отстрани констатирани Несъотв</w:t>
      </w:r>
      <w:r w:rsidR="00BB0CAA">
        <w:rPr>
          <w:rFonts w:ascii="Times New Roman" w:eastAsia="Times New Roman" w:hAnsi="Times New Roman"/>
          <w:sz w:val="24"/>
          <w:szCs w:val="24"/>
          <w:lang w:val="bg-BG" w:eastAsia="bg-BG"/>
        </w:rPr>
        <w:t>етствия, продължила повече от [пет</w:t>
      </w:r>
      <w:r w:rsidRPr="00274849">
        <w:rPr>
          <w:rFonts w:ascii="Times New Roman" w:eastAsia="Times New Roman" w:hAnsi="Times New Roman"/>
          <w:sz w:val="24"/>
          <w:szCs w:val="24"/>
          <w:lang w:val="bg-BG" w:eastAsia="bg-BG"/>
        </w:rPr>
        <w:t>] дни, Възложителят има право да прекрати настоящия Договор, като даде на Изпълнителя минимум двудневен срок за изпълнение. В този случай Възложителят им</w:t>
      </w:r>
      <w:r w:rsidR="00BB0CAA">
        <w:rPr>
          <w:rFonts w:ascii="Times New Roman" w:eastAsia="Times New Roman" w:hAnsi="Times New Roman"/>
          <w:sz w:val="24"/>
          <w:szCs w:val="24"/>
          <w:lang w:val="bg-BG" w:eastAsia="bg-BG"/>
        </w:rPr>
        <w:t>а право на неустойка равна на [пет</w:t>
      </w:r>
      <w:r w:rsidRPr="00274849">
        <w:rPr>
          <w:rFonts w:ascii="Times New Roman" w:eastAsia="Times New Roman" w:hAnsi="Times New Roman"/>
          <w:sz w:val="24"/>
          <w:szCs w:val="24"/>
          <w:lang w:val="bg-BG" w:eastAsia="bg-BG"/>
        </w:rPr>
        <w:t xml:space="preserve">]% </w:t>
      </w:r>
      <w:r w:rsidRPr="00274849">
        <w:rPr>
          <w:rFonts w:eastAsia="Times New Roman"/>
          <w:szCs w:val="24"/>
          <w:lang w:val="bg-BG"/>
        </w:rPr>
        <w:t>([</w:t>
      </w:r>
      <w:r w:rsidR="00BB0CAA">
        <w:rPr>
          <w:rFonts w:ascii="Times New Roman" w:eastAsia="Times New Roman" w:hAnsi="Times New Roman"/>
          <w:i/>
          <w:sz w:val="24"/>
          <w:szCs w:val="24"/>
          <w:lang w:val="bg-BG"/>
        </w:rPr>
        <w:t>пет</w:t>
      </w:r>
      <w:r w:rsidRPr="00274849">
        <w:rPr>
          <w:rFonts w:ascii="Times New Roman" w:eastAsia="Times New Roman" w:hAnsi="Times New Roman"/>
          <w:i/>
          <w:sz w:val="24"/>
          <w:szCs w:val="24"/>
          <w:lang w:val="bg-BG"/>
        </w:rPr>
        <w:t>]</w:t>
      </w:r>
      <w:r w:rsidRPr="00274849">
        <w:rPr>
          <w:rFonts w:ascii="Times New Roman" w:eastAsia="Times New Roman" w:hAnsi="Times New Roman"/>
          <w:sz w:val="24"/>
          <w:szCs w:val="24"/>
          <w:lang w:val="bg-BG"/>
        </w:rPr>
        <w:t>на сто</w:t>
      </w:r>
      <w:r w:rsidRPr="00274849">
        <w:rPr>
          <w:rFonts w:eastAsia="Times New Roman"/>
          <w:szCs w:val="24"/>
          <w:lang w:val="bg-BG"/>
        </w:rPr>
        <w:t>)]</w:t>
      </w:r>
      <w:r w:rsidR="00ED1E49" w:rsidRPr="00274849">
        <w:rPr>
          <w:rStyle w:val="a5"/>
          <w:rFonts w:eastAsia="Times New Roman"/>
          <w:szCs w:val="24"/>
          <w:lang w:val="bg-BG"/>
        </w:rPr>
        <w:footnoteReference w:id="17"/>
      </w:r>
      <w:r w:rsidRPr="00274849">
        <w:rPr>
          <w:rFonts w:ascii="Times New Roman" w:eastAsia="Times New Roman" w:hAnsi="Times New Roman"/>
          <w:sz w:val="24"/>
          <w:szCs w:val="24"/>
          <w:lang w:val="bg-BG" w:eastAsia="bg-BG"/>
        </w:rPr>
        <w:t>от разликата между прогнозната стойност на Договора по алинея 2.1 и цената на извършените доставки в изпълнение на Договора.</w:t>
      </w:r>
    </w:p>
    <w:p w:rsidR="00ED1E49" w:rsidRPr="00274849" w:rsidRDefault="00ED1E49"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(12.4) В случай на 3 (три) и повече рекламации в рамките на</w:t>
      </w:r>
      <w:r w:rsidR="00BB0CAA">
        <w:rPr>
          <w:rFonts w:ascii="Times New Roman" w:eastAsia="Times New Roman" w:hAnsi="Times New Roman"/>
          <w:sz w:val="24"/>
          <w:szCs w:val="24"/>
          <w:lang w:val="bg-BG" w:eastAsia="bg-BG"/>
        </w:rPr>
        <w:t xml:space="preserve"> един месец</w:t>
      </w:r>
      <w:r w:rsidR="00ED1E49" w:rsidRPr="00274849">
        <w:rPr>
          <w:rStyle w:val="a5"/>
          <w:rFonts w:ascii="Times New Roman" w:eastAsia="Times New Roman" w:hAnsi="Times New Roman"/>
          <w:sz w:val="24"/>
          <w:szCs w:val="24"/>
          <w:lang w:val="bg-BG" w:eastAsia="bg-BG"/>
        </w:rPr>
        <w:footnoteReference w:id="18"/>
      </w:r>
      <w:r w:rsidRPr="00274849">
        <w:rPr>
          <w:rFonts w:ascii="Times New Roman" w:eastAsia="Times New Roman" w:hAnsi="Times New Roman"/>
          <w:sz w:val="24"/>
          <w:szCs w:val="24"/>
          <w:lang w:val="bg-BG" w:eastAsia="bg-BG"/>
        </w:rPr>
        <w:t xml:space="preserve">, чиято основателност е установена по предвидения в Договора ред, Възложителят има право да прекрати Договора едностранно, </w:t>
      </w:r>
      <w:r w:rsidR="004603FF">
        <w:rPr>
          <w:rFonts w:ascii="Times New Roman" w:eastAsia="Times New Roman" w:hAnsi="Times New Roman"/>
          <w:sz w:val="24"/>
          <w:szCs w:val="24"/>
          <w:lang w:val="bg-BG" w:eastAsia="bg-BG"/>
        </w:rPr>
        <w:t>както и на неустойка равна на [5</w:t>
      </w:r>
      <w:r w:rsidRPr="00274849">
        <w:rPr>
          <w:rFonts w:ascii="Times New Roman" w:eastAsia="Times New Roman" w:hAnsi="Times New Roman"/>
          <w:sz w:val="24"/>
          <w:szCs w:val="24"/>
          <w:lang w:val="bg-BG" w:eastAsia="bg-BG"/>
        </w:rPr>
        <w:t xml:space="preserve">]% </w:t>
      </w:r>
      <w:r w:rsidRPr="00274849">
        <w:rPr>
          <w:rFonts w:eastAsia="Times New Roman"/>
          <w:szCs w:val="24"/>
          <w:lang w:val="bg-BG"/>
        </w:rPr>
        <w:t>([</w:t>
      </w:r>
      <w:r w:rsidR="00C764D4">
        <w:rPr>
          <w:rFonts w:ascii="Times New Roman" w:eastAsia="Times New Roman" w:hAnsi="Times New Roman"/>
          <w:i/>
          <w:sz w:val="24"/>
          <w:szCs w:val="24"/>
          <w:lang w:val="bg-BG"/>
        </w:rPr>
        <w:t>пет</w:t>
      </w:r>
      <w:r w:rsidRPr="00274849">
        <w:rPr>
          <w:rFonts w:ascii="Times New Roman" w:eastAsia="Times New Roman" w:hAnsi="Times New Roman"/>
          <w:i/>
          <w:sz w:val="24"/>
          <w:szCs w:val="24"/>
          <w:lang w:val="bg-BG"/>
        </w:rPr>
        <w:t>]</w:t>
      </w:r>
      <w:r w:rsidRPr="00274849">
        <w:rPr>
          <w:rFonts w:ascii="Times New Roman" w:eastAsia="Times New Roman" w:hAnsi="Times New Roman"/>
          <w:szCs w:val="24"/>
          <w:lang w:val="bg-BG"/>
        </w:rPr>
        <w:t>на сто</w:t>
      </w:r>
      <w:r w:rsidRPr="00274849">
        <w:rPr>
          <w:rFonts w:eastAsia="Times New Roman"/>
          <w:szCs w:val="24"/>
          <w:lang w:val="bg-BG"/>
        </w:rPr>
        <w:t>)]</w:t>
      </w:r>
      <w:r w:rsidR="00ED1E49" w:rsidRPr="00274849">
        <w:rPr>
          <w:rStyle w:val="a5"/>
          <w:rFonts w:eastAsia="Times New Roman"/>
          <w:szCs w:val="24"/>
          <w:lang w:val="bg-BG"/>
        </w:rPr>
        <w:footnoteReference w:id="19"/>
      </w:r>
      <w:r w:rsidRPr="00274849">
        <w:rPr>
          <w:rFonts w:ascii="Times New Roman" w:eastAsia="Times New Roman" w:hAnsi="Times New Roman"/>
          <w:sz w:val="24"/>
          <w:szCs w:val="24"/>
          <w:lang w:val="bg-BG" w:eastAsia="bg-BG"/>
        </w:rPr>
        <w:t>от разликата между прогнозната стойност на Договора по алинея 2.1 и цената на извършените доставки в изпълнение на Договора.</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(12.5) При прекратяване на настоящия Договор от Възложителя на някое от основанията по алинея (16.2), точки (i) или (ii),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r w:rsidR="00C764D4">
        <w:rPr>
          <w:rFonts w:ascii="Times New Roman" w:eastAsia="Times New Roman" w:hAnsi="Times New Roman"/>
          <w:sz w:val="24"/>
          <w:szCs w:val="24"/>
          <w:lang w:val="bg-BG" w:eastAsia="bg-BG"/>
        </w:rPr>
        <w:t>-неприложима за настоящия договор</w:t>
      </w:r>
      <w:r w:rsidRPr="00274849">
        <w:rPr>
          <w:rFonts w:ascii="Times New Roman" w:eastAsia="Times New Roman" w:hAnsi="Times New Roman"/>
          <w:sz w:val="24"/>
          <w:szCs w:val="24"/>
          <w:lang w:val="bg-BG" w:eastAsia="bg-BG"/>
        </w:rPr>
        <w:t>.</w:t>
      </w:r>
    </w:p>
    <w:p w:rsidR="00363734" w:rsidRPr="00274849" w:rsidRDefault="00363734" w:rsidP="00363734">
      <w:pPr>
        <w:widowControl w:val="0"/>
        <w:spacing w:after="0"/>
        <w:jc w:val="both"/>
        <w:rPr>
          <w:rFonts w:ascii="Times New Roman" w:eastAsia="Times New Roman" w:hAnsi="Times New Roman"/>
          <w:sz w:val="24"/>
          <w:szCs w:val="24"/>
          <w:lang w:val="bg-BG"/>
        </w:rPr>
      </w:pP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(12.6)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363734" w:rsidRPr="00274849" w:rsidRDefault="00363734" w:rsidP="00363734">
      <w:pPr>
        <w:autoSpaceDE w:val="0"/>
        <w:autoSpaceDN w:val="0"/>
        <w:adjustRightInd w:val="0"/>
        <w:spacing w:after="0"/>
        <w:jc w:val="both"/>
        <w:rPr>
          <w:rFonts w:ascii="Times New Roman" w:eastAsia="Times New Roman" w:hAnsi="Times New Roman"/>
          <w:sz w:val="24"/>
          <w:szCs w:val="24"/>
          <w:lang w:val="bg-BG" w:eastAsia="bg-BG"/>
        </w:rPr>
      </w:pP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(12.7.) Неустойките се заплащат незабавно, при поискване от Възложител</w:t>
      </w:r>
      <w:r w:rsidR="0030518B">
        <w:rPr>
          <w:rFonts w:ascii="Times New Roman" w:eastAsia="Times New Roman" w:hAnsi="Times New Roman"/>
          <w:sz w:val="24"/>
          <w:szCs w:val="24"/>
          <w:lang w:val="bg-BG" w:eastAsia="bg-BG"/>
        </w:rPr>
        <w:t>я, по следната банкова сметка [………………………</w:t>
      </w:r>
      <w:r w:rsidR="004603FF">
        <w:rPr>
          <w:rFonts w:ascii="Times New Roman" w:eastAsia="Times New Roman" w:hAnsi="Times New Roman"/>
          <w:sz w:val="24"/>
          <w:szCs w:val="24"/>
          <w:lang w:val="bg-BG" w:eastAsia="bg-BG"/>
        </w:rPr>
        <w:t>…………</w:t>
      </w:r>
      <w:r w:rsidRPr="00274849">
        <w:rPr>
          <w:rFonts w:ascii="Times New Roman" w:eastAsia="Times New Roman" w:hAnsi="Times New Roman"/>
          <w:sz w:val="24"/>
          <w:szCs w:val="24"/>
          <w:lang w:val="bg-BG" w:eastAsia="bg-BG"/>
        </w:rPr>
        <w:t xml:space="preserve">].В случай че банковата сметка на Възложителя не е заверена със сумата на неустойката в срок от </w:t>
      </w:r>
      <w:r w:rsidR="000804F2" w:rsidRPr="00274849">
        <w:rPr>
          <w:rFonts w:ascii="Times New Roman" w:eastAsia="Times New Roman" w:hAnsi="Times New Roman"/>
          <w:sz w:val="24"/>
          <w:szCs w:val="24"/>
          <w:lang w:val="bg-BG"/>
        </w:rPr>
        <w:t>[[…] (</w:t>
      </w:r>
      <w:r w:rsidR="000804F2" w:rsidRPr="00274849">
        <w:rPr>
          <w:rFonts w:ascii="Times New Roman" w:eastAsia="Times New Roman" w:hAnsi="Times New Roman"/>
          <w:i/>
          <w:sz w:val="24"/>
          <w:szCs w:val="24"/>
          <w:lang w:val="bg-BG"/>
        </w:rPr>
        <w:t>словом</w:t>
      </w:r>
      <w:r w:rsidR="000804F2" w:rsidRPr="00274849">
        <w:rPr>
          <w:rFonts w:ascii="Times New Roman" w:eastAsia="Times New Roman" w:hAnsi="Times New Roman"/>
          <w:sz w:val="24"/>
          <w:szCs w:val="24"/>
          <w:lang w:val="bg-BG"/>
        </w:rPr>
        <w:t>)] дни</w:t>
      </w:r>
      <w:r w:rsidRPr="00274849">
        <w:rPr>
          <w:rFonts w:ascii="Times New Roman" w:eastAsia="Times New Roman" w:hAnsi="Times New Roman"/>
          <w:sz w:val="24"/>
          <w:szCs w:val="24"/>
          <w:lang w:val="bg-B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363734" w:rsidRPr="00274849" w:rsidRDefault="00363734" w:rsidP="00363734">
      <w:pPr>
        <w:autoSpaceDE w:val="0"/>
        <w:autoSpaceDN w:val="0"/>
        <w:adjustRightInd w:val="0"/>
        <w:spacing w:after="0" w:line="240" w:lineRule="auto"/>
        <w:jc w:val="both"/>
        <w:rPr>
          <w:rFonts w:ascii="Times New Roman" w:eastAsia="Times New Roman" w:hAnsi="Times New Roman"/>
          <w:sz w:val="24"/>
          <w:szCs w:val="24"/>
          <w:lang w:val="bg-BG" w:eastAsia="bg-BG"/>
        </w:rPr>
      </w:pPr>
    </w:p>
    <w:p w:rsidR="00363734" w:rsidRPr="00274849" w:rsidRDefault="00363734" w:rsidP="00363734">
      <w:pPr>
        <w:tabs>
          <w:tab w:val="left" w:pos="357"/>
        </w:tabs>
        <w:spacing w:after="0"/>
        <w:jc w:val="both"/>
        <w:rPr>
          <w:rFonts w:ascii="Times New Roman" w:eastAsia="Times New Roman" w:hAnsi="Times New Roman"/>
          <w:sz w:val="24"/>
          <w:szCs w:val="24"/>
          <w:lang w:val="bg-BG"/>
        </w:rPr>
      </w:pPr>
      <w:r w:rsidRPr="00274849">
        <w:rPr>
          <w:rFonts w:ascii="Times New Roman" w:eastAsia="Times New Roman" w:hAnsi="Times New Roman"/>
          <w:sz w:val="24"/>
          <w:szCs w:val="24"/>
          <w:lang w:val="bg-BG"/>
        </w:rPr>
        <w:t xml:space="preserve">(12.8) В случай,че Възложителят прекрати или развали настоящия договор без основание или преустанови заявяването на стоки обект на договора за период по- дълъг от </w:t>
      </w:r>
      <w:r w:rsidR="0030518B">
        <w:rPr>
          <w:rFonts w:ascii="Times New Roman" w:eastAsia="Times New Roman" w:hAnsi="Times New Roman"/>
          <w:sz w:val="24"/>
          <w:szCs w:val="24"/>
          <w:lang w:val="bg-BG"/>
        </w:rPr>
        <w:t xml:space="preserve">един месец </w:t>
      </w:r>
      <w:r w:rsidR="003408D9" w:rsidRPr="00274849">
        <w:rPr>
          <w:rStyle w:val="a5"/>
          <w:rFonts w:ascii="Times New Roman" w:eastAsia="Times New Roman" w:hAnsi="Times New Roman"/>
          <w:sz w:val="24"/>
          <w:szCs w:val="24"/>
          <w:lang w:val="bg-BG"/>
        </w:rPr>
        <w:footnoteReference w:id="20"/>
      </w:r>
      <w:r w:rsidR="00AB14A0" w:rsidRPr="00274849">
        <w:rPr>
          <w:rFonts w:ascii="Times New Roman" w:eastAsia="Times New Roman" w:hAnsi="Times New Roman"/>
          <w:sz w:val="24"/>
          <w:szCs w:val="24"/>
          <w:lang w:val="bg-BG"/>
        </w:rPr>
        <w:t xml:space="preserve"> без основание</w:t>
      </w:r>
      <w:r w:rsidR="00ED1E49" w:rsidRPr="00274849">
        <w:rPr>
          <w:rFonts w:ascii="Times New Roman" w:eastAsia="Times New Roman" w:hAnsi="Times New Roman"/>
          <w:sz w:val="24"/>
          <w:szCs w:val="24"/>
          <w:lang w:val="bg-BG"/>
        </w:rPr>
        <w:t>,</w:t>
      </w:r>
      <w:r w:rsidRPr="00274849">
        <w:rPr>
          <w:rFonts w:ascii="Times New Roman" w:eastAsia="Times New Roman" w:hAnsi="Times New Roman"/>
          <w:sz w:val="24"/>
          <w:szCs w:val="24"/>
          <w:lang w:val="bg-BG"/>
        </w:rPr>
        <w:t xml:space="preserve">той дължи на Изпълнителя неустойка равна на </w:t>
      </w:r>
      <w:r w:rsidR="0030518B">
        <w:rPr>
          <w:rFonts w:ascii="Times New Roman" w:eastAsia="Times New Roman" w:hAnsi="Times New Roman"/>
          <w:sz w:val="24"/>
          <w:szCs w:val="24"/>
          <w:lang w:val="bg-BG"/>
        </w:rPr>
        <w:t>1</w:t>
      </w:r>
      <w:r w:rsidR="003408D9" w:rsidRPr="00274849">
        <w:rPr>
          <w:rFonts w:ascii="Times New Roman" w:eastAsia="Times New Roman" w:hAnsi="Times New Roman"/>
          <w:sz w:val="24"/>
          <w:szCs w:val="24"/>
          <w:lang w:val="bg-BG"/>
        </w:rPr>
        <w:t xml:space="preserve">% </w:t>
      </w:r>
      <w:r w:rsidR="003408D9" w:rsidRPr="00274849">
        <w:rPr>
          <w:rStyle w:val="a5"/>
          <w:rFonts w:ascii="Times New Roman" w:eastAsia="Times New Roman" w:hAnsi="Times New Roman"/>
          <w:sz w:val="24"/>
          <w:szCs w:val="24"/>
          <w:lang w:val="bg-BG"/>
        </w:rPr>
        <w:footnoteReference w:id="21"/>
      </w:r>
      <w:r w:rsidRPr="00274849">
        <w:rPr>
          <w:rFonts w:ascii="Times New Roman" w:eastAsia="Times New Roman" w:hAnsi="Times New Roman"/>
          <w:sz w:val="24"/>
          <w:szCs w:val="24"/>
          <w:lang w:val="bg-BG"/>
        </w:rPr>
        <w:t>от разликата между прогнозната стойност на договора и цената на извършените до момента на прекратяване доставки.</w:t>
      </w:r>
    </w:p>
    <w:p w:rsidR="00363734" w:rsidRPr="00274849" w:rsidRDefault="00363734" w:rsidP="00363734">
      <w:pPr>
        <w:tabs>
          <w:tab w:val="left" w:pos="357"/>
        </w:tabs>
        <w:spacing w:after="0"/>
        <w:jc w:val="both"/>
        <w:rPr>
          <w:rFonts w:ascii="Times New Roman" w:eastAsia="Times New Roman" w:hAnsi="Times New Roman"/>
          <w:sz w:val="24"/>
          <w:szCs w:val="24"/>
          <w:lang w:val="bg-BG"/>
        </w:rPr>
      </w:pPr>
    </w:p>
    <w:p w:rsidR="00363734" w:rsidRPr="00274849" w:rsidRDefault="00363734" w:rsidP="00B92EA1">
      <w:pPr>
        <w:numPr>
          <w:ilvl w:val="0"/>
          <w:numId w:val="1"/>
        </w:numPr>
        <w:tabs>
          <w:tab w:val="left" w:pos="0"/>
        </w:tabs>
        <w:spacing w:after="0"/>
        <w:ind w:left="0" w:firstLine="0"/>
        <w:contextualSpacing/>
        <w:jc w:val="center"/>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ПОДИЗПЪЛНИТЕЛИ</w:t>
      </w:r>
      <w:r w:rsidRPr="00274849">
        <w:rPr>
          <w:rFonts w:ascii="Times New Roman" w:eastAsia="Times New Roman" w:hAnsi="Times New Roman"/>
          <w:b/>
          <w:sz w:val="24"/>
          <w:szCs w:val="24"/>
          <w:vertAlign w:val="superscript"/>
          <w:lang w:val="bg-BG" w:eastAsia="bg-BG"/>
        </w:rPr>
        <w:footnoteReference w:id="22"/>
      </w:r>
    </w:p>
    <w:p w:rsidR="00363734" w:rsidRPr="00274849" w:rsidRDefault="00363734" w:rsidP="00363734">
      <w:pPr>
        <w:spacing w:after="0"/>
        <w:jc w:val="both"/>
        <w:rPr>
          <w:rFonts w:ascii="Times New Roman" w:eastAsia="Times New Roman" w:hAnsi="Times New Roman"/>
          <w:b/>
          <w:bCs/>
          <w:sz w:val="24"/>
          <w:szCs w:val="24"/>
          <w:lang w:val="bg-BG" w:eastAsia="bg-BG"/>
        </w:rPr>
      </w:pPr>
      <w:r w:rsidRPr="00274849">
        <w:rPr>
          <w:rFonts w:ascii="Times New Roman" w:eastAsia="Times New Roman" w:hAnsi="Times New Roman"/>
          <w:b/>
          <w:bCs/>
          <w:sz w:val="24"/>
          <w:szCs w:val="24"/>
          <w:lang w:val="bg-BG" w:eastAsia="bg-BG"/>
        </w:rPr>
        <w:t xml:space="preserve">Член 13. </w:t>
      </w:r>
    </w:p>
    <w:p w:rsidR="00363734" w:rsidRPr="00274849" w:rsidRDefault="00363734" w:rsidP="00363734">
      <w:pPr>
        <w:spacing w:after="0"/>
        <w:jc w:val="both"/>
        <w:rPr>
          <w:rFonts w:ascii="Times New Roman" w:eastAsia="Times New Roman" w:hAnsi="Times New Roman"/>
          <w:b/>
          <w:bCs/>
          <w:sz w:val="24"/>
          <w:szCs w:val="24"/>
          <w:lang w:val="bg-BG" w:eastAsia="bg-BG"/>
        </w:rPr>
      </w:pPr>
    </w:p>
    <w:p w:rsidR="00363734" w:rsidRPr="00274849" w:rsidRDefault="00363734" w:rsidP="00363734">
      <w:pPr>
        <w:spacing w:after="0"/>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(13.1)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363734" w:rsidRPr="00274849" w:rsidRDefault="00363734" w:rsidP="00363734">
      <w:pPr>
        <w:spacing w:after="0"/>
        <w:jc w:val="both"/>
        <w:rPr>
          <w:rFonts w:ascii="Times New Roman" w:eastAsia="Times New Roman" w:hAnsi="Times New Roman"/>
          <w:b/>
          <w:bCs/>
          <w:sz w:val="24"/>
          <w:szCs w:val="24"/>
          <w:lang w:val="bg-BG" w:eastAsia="bg-BG"/>
        </w:rPr>
      </w:pPr>
    </w:p>
    <w:p w:rsidR="00363734" w:rsidRPr="00274849" w:rsidRDefault="00363734" w:rsidP="00363734">
      <w:pPr>
        <w:spacing w:after="0"/>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(13.2)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363734" w:rsidRPr="00274849" w:rsidRDefault="00363734" w:rsidP="00363734">
      <w:pPr>
        <w:spacing w:after="0"/>
        <w:jc w:val="both"/>
        <w:rPr>
          <w:rFonts w:ascii="Times New Roman" w:eastAsia="Times New Roman" w:hAnsi="Times New Roman"/>
          <w:bCs/>
          <w:sz w:val="24"/>
          <w:szCs w:val="24"/>
          <w:lang w:val="bg-BG" w:eastAsia="bg-BG"/>
        </w:rPr>
      </w:pPr>
    </w:p>
    <w:p w:rsidR="00363734" w:rsidRPr="00274849" w:rsidRDefault="00363734" w:rsidP="00363734">
      <w:pPr>
        <w:spacing w:after="0" w:line="240" w:lineRule="auto"/>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(13.3)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363734" w:rsidRPr="00274849" w:rsidRDefault="00363734" w:rsidP="00363734">
      <w:pPr>
        <w:spacing w:after="0"/>
        <w:jc w:val="both"/>
        <w:rPr>
          <w:rFonts w:ascii="Times New Roman" w:eastAsia="Times New Roman" w:hAnsi="Times New Roman"/>
          <w:bCs/>
          <w:sz w:val="24"/>
          <w:szCs w:val="24"/>
          <w:lang w:val="bg-BG" w:eastAsia="bg-BG"/>
        </w:rPr>
      </w:pPr>
    </w:p>
    <w:p w:rsidR="00363734" w:rsidRPr="00274849" w:rsidRDefault="00363734" w:rsidP="00363734">
      <w:pPr>
        <w:spacing w:after="0"/>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(13.4) Независимо от използването на подизпълнители, отговорността за изпълнение на настоящия Договор и на Изпълнителя.</w:t>
      </w:r>
    </w:p>
    <w:p w:rsidR="00363734" w:rsidRPr="00274849" w:rsidRDefault="00363734" w:rsidP="00363734">
      <w:pPr>
        <w:spacing w:after="0"/>
        <w:jc w:val="both"/>
        <w:rPr>
          <w:rFonts w:ascii="Times New Roman" w:eastAsia="Times New Roman" w:hAnsi="Times New Roman"/>
          <w:bCs/>
          <w:sz w:val="24"/>
          <w:szCs w:val="24"/>
          <w:lang w:val="bg-BG" w:eastAsia="bg-BG"/>
        </w:rPr>
      </w:pPr>
    </w:p>
    <w:p w:rsidR="00363734" w:rsidRPr="00274849" w:rsidRDefault="00363734" w:rsidP="00363734">
      <w:pPr>
        <w:spacing w:after="0"/>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(13.5)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363734" w:rsidRPr="00274849" w:rsidRDefault="00363734" w:rsidP="00363734">
      <w:pPr>
        <w:spacing w:after="0"/>
        <w:ind w:firstLine="567"/>
        <w:jc w:val="both"/>
        <w:rPr>
          <w:rFonts w:ascii="Times New Roman" w:eastAsia="Times New Roman" w:hAnsi="Times New Roman"/>
          <w:bCs/>
          <w:sz w:val="24"/>
          <w:szCs w:val="24"/>
          <w:lang w:val="bg-BG" w:eastAsia="bg-BG"/>
        </w:rPr>
      </w:pPr>
    </w:p>
    <w:p w:rsidR="00363734" w:rsidRPr="00274849" w:rsidRDefault="00363734" w:rsidP="00363734">
      <w:pPr>
        <w:spacing w:after="0"/>
        <w:jc w:val="both"/>
        <w:rPr>
          <w:rFonts w:ascii="Times New Roman" w:eastAsia="Times New Roman" w:hAnsi="Times New Roman"/>
          <w:b/>
          <w:bCs/>
          <w:sz w:val="24"/>
          <w:szCs w:val="24"/>
          <w:lang w:val="bg-BG" w:eastAsia="bg-BG"/>
        </w:rPr>
      </w:pPr>
      <w:r w:rsidRPr="00274849">
        <w:rPr>
          <w:rFonts w:ascii="Times New Roman" w:eastAsia="Times New Roman" w:hAnsi="Times New Roman"/>
          <w:b/>
          <w:bCs/>
          <w:sz w:val="24"/>
          <w:szCs w:val="24"/>
          <w:lang w:val="bg-BG" w:eastAsia="bg-BG"/>
        </w:rPr>
        <w:t xml:space="preserve">Член14. </w:t>
      </w:r>
    </w:p>
    <w:p w:rsidR="00363734" w:rsidRPr="00274849" w:rsidRDefault="00363734" w:rsidP="00363734">
      <w:pPr>
        <w:spacing w:after="0"/>
        <w:jc w:val="both"/>
        <w:rPr>
          <w:rFonts w:ascii="Times New Roman" w:eastAsia="Times New Roman" w:hAnsi="Times New Roman"/>
          <w:b/>
          <w:bCs/>
          <w:sz w:val="24"/>
          <w:szCs w:val="24"/>
          <w:lang w:val="bg-BG" w:eastAsia="bg-BG"/>
        </w:rPr>
      </w:pPr>
    </w:p>
    <w:p w:rsidR="00363734" w:rsidRPr="00274849" w:rsidRDefault="00363734" w:rsidP="00363734">
      <w:pPr>
        <w:spacing w:after="0"/>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363734" w:rsidRPr="00274849" w:rsidRDefault="00363734" w:rsidP="00363734">
      <w:pPr>
        <w:spacing w:after="0"/>
        <w:jc w:val="both"/>
        <w:rPr>
          <w:rFonts w:ascii="Times New Roman" w:eastAsia="Times New Roman" w:hAnsi="Times New Roman"/>
          <w:bCs/>
          <w:sz w:val="24"/>
          <w:szCs w:val="24"/>
          <w:lang w:val="bg-BG" w:eastAsia="bg-BG"/>
        </w:rPr>
      </w:pPr>
    </w:p>
    <w:p w:rsidR="00363734" w:rsidRPr="00274849" w:rsidRDefault="00363734" w:rsidP="00363734">
      <w:pPr>
        <w:numPr>
          <w:ilvl w:val="0"/>
          <w:numId w:val="9"/>
        </w:numPr>
        <w:spacing w:after="0"/>
        <w:ind w:left="567" w:hanging="567"/>
        <w:contextualSpacing/>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приложимите клаузи на Договора са задължителни за изпълнение от подизпълнителите;</w:t>
      </w:r>
    </w:p>
    <w:p w:rsidR="00363734" w:rsidRPr="00274849" w:rsidRDefault="00363734" w:rsidP="00363734">
      <w:pPr>
        <w:numPr>
          <w:ilvl w:val="0"/>
          <w:numId w:val="9"/>
        </w:numPr>
        <w:spacing w:after="0"/>
        <w:ind w:left="567" w:hanging="567"/>
        <w:contextualSpacing/>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действията на Подизпълнителите няма да доведат пряко или косвено до неизпълнение на Договора;</w:t>
      </w:r>
    </w:p>
    <w:p w:rsidR="00363734" w:rsidRPr="00274849" w:rsidRDefault="00363734" w:rsidP="00363734">
      <w:pPr>
        <w:numPr>
          <w:ilvl w:val="0"/>
          <w:numId w:val="9"/>
        </w:numPr>
        <w:spacing w:after="0"/>
        <w:ind w:left="567" w:hanging="567"/>
        <w:contextualSpacing/>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363734" w:rsidRPr="00274849" w:rsidRDefault="00363734" w:rsidP="00363734">
      <w:pPr>
        <w:spacing w:after="0"/>
        <w:jc w:val="center"/>
        <w:rPr>
          <w:rFonts w:ascii="Times New Roman" w:eastAsia="Times New Roman" w:hAnsi="Times New Roman"/>
          <w:b/>
          <w:sz w:val="24"/>
          <w:szCs w:val="24"/>
          <w:lang w:val="bg-BG"/>
        </w:rPr>
      </w:pPr>
    </w:p>
    <w:p w:rsidR="00363734" w:rsidRPr="00274849" w:rsidRDefault="00363734" w:rsidP="00363734">
      <w:pPr>
        <w:spacing w:after="0"/>
        <w:jc w:val="both"/>
        <w:rPr>
          <w:rFonts w:ascii="Times New Roman" w:eastAsia="Times New Roman" w:hAnsi="Times New Roman"/>
          <w:b/>
          <w:bCs/>
          <w:sz w:val="24"/>
          <w:szCs w:val="24"/>
          <w:lang w:val="bg-BG" w:eastAsia="bg-BG"/>
        </w:rPr>
      </w:pPr>
      <w:r w:rsidRPr="00274849">
        <w:rPr>
          <w:rFonts w:ascii="Times New Roman" w:eastAsia="Times New Roman" w:hAnsi="Times New Roman"/>
          <w:b/>
          <w:bCs/>
          <w:sz w:val="24"/>
          <w:szCs w:val="24"/>
          <w:lang w:val="bg-BG" w:eastAsia="bg-BG"/>
        </w:rPr>
        <w:t xml:space="preserve">Член 15. </w:t>
      </w:r>
    </w:p>
    <w:p w:rsidR="00363734" w:rsidRPr="00274849" w:rsidRDefault="00363734" w:rsidP="00363734">
      <w:pPr>
        <w:spacing w:after="0"/>
        <w:jc w:val="both"/>
        <w:rPr>
          <w:rFonts w:ascii="Times New Roman" w:eastAsia="Times New Roman" w:hAnsi="Times New Roman"/>
          <w:bCs/>
          <w:sz w:val="24"/>
          <w:szCs w:val="24"/>
          <w:lang w:val="bg-BG" w:eastAsia="bg-BG"/>
        </w:rPr>
      </w:pPr>
    </w:p>
    <w:p w:rsidR="00363734" w:rsidRPr="00274849" w:rsidRDefault="00363734" w:rsidP="00363734">
      <w:pPr>
        <w:spacing w:after="0"/>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(15.1)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363734" w:rsidRPr="00274849" w:rsidRDefault="00363734" w:rsidP="00363734">
      <w:pPr>
        <w:spacing w:after="0"/>
        <w:jc w:val="both"/>
        <w:rPr>
          <w:rFonts w:ascii="Times New Roman" w:eastAsia="Times New Roman" w:hAnsi="Times New Roman"/>
          <w:bCs/>
          <w:sz w:val="24"/>
          <w:szCs w:val="24"/>
          <w:lang w:val="bg-BG" w:eastAsia="bg-BG"/>
        </w:rPr>
      </w:pPr>
    </w:p>
    <w:p w:rsidR="00363734" w:rsidRPr="00274849" w:rsidRDefault="00363734" w:rsidP="00363734">
      <w:pPr>
        <w:spacing w:after="0"/>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(15.2) Разплащанията по ал. (15.1)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363734" w:rsidRPr="00274849" w:rsidRDefault="00363734" w:rsidP="00363734">
      <w:pPr>
        <w:spacing w:after="0"/>
        <w:jc w:val="both"/>
        <w:rPr>
          <w:rFonts w:ascii="Times New Roman" w:eastAsia="Times New Roman" w:hAnsi="Times New Roman"/>
          <w:bCs/>
          <w:sz w:val="24"/>
          <w:szCs w:val="24"/>
          <w:lang w:val="bg-BG" w:eastAsia="bg-BG"/>
        </w:rPr>
      </w:pPr>
    </w:p>
    <w:p w:rsidR="00363734" w:rsidRPr="00274849" w:rsidRDefault="00363734" w:rsidP="00363734">
      <w:pPr>
        <w:spacing w:after="0"/>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(15.3) Към искането по ал. (15.2)Изпълнителят предоставя становище, от което да е видно дали оспорва плащанията или част от тях като недължими.</w:t>
      </w:r>
    </w:p>
    <w:p w:rsidR="00363734" w:rsidRPr="00274849" w:rsidRDefault="00363734" w:rsidP="00363734">
      <w:pPr>
        <w:spacing w:after="0"/>
        <w:jc w:val="both"/>
        <w:rPr>
          <w:rFonts w:ascii="Times New Roman" w:eastAsia="Times New Roman" w:hAnsi="Times New Roman"/>
          <w:bCs/>
          <w:sz w:val="24"/>
          <w:szCs w:val="24"/>
          <w:lang w:val="bg-BG" w:eastAsia="bg-BG"/>
        </w:rPr>
      </w:pPr>
    </w:p>
    <w:p w:rsidR="00363734" w:rsidRPr="00274849" w:rsidRDefault="00363734" w:rsidP="00363734">
      <w:pPr>
        <w:spacing w:after="0"/>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(15.4) Възложителят има право да откаже плащане по ал. (15.2), когато искането за плащане е оспорено, до момента на отстраняване на причината за отказа.</w:t>
      </w:r>
    </w:p>
    <w:p w:rsidR="00363734" w:rsidRPr="00274849" w:rsidRDefault="00363734" w:rsidP="004603FF">
      <w:pPr>
        <w:spacing w:after="0"/>
        <w:rPr>
          <w:rFonts w:ascii="Times New Roman" w:eastAsia="Times New Roman" w:hAnsi="Times New Roman"/>
          <w:b/>
          <w:sz w:val="24"/>
          <w:szCs w:val="24"/>
          <w:lang w:val="bg-BG"/>
        </w:rPr>
      </w:pPr>
    </w:p>
    <w:p w:rsidR="00363734" w:rsidRPr="004603FF" w:rsidRDefault="00363734" w:rsidP="004603FF">
      <w:pPr>
        <w:numPr>
          <w:ilvl w:val="0"/>
          <w:numId w:val="1"/>
        </w:numPr>
        <w:spacing w:after="0"/>
        <w:ind w:left="0" w:firstLine="0"/>
        <w:contextualSpacing/>
        <w:jc w:val="center"/>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УСЛОВИЯ ЗА ПРЕКРАТЯВАНЕ НА ДОГОВОРА</w:t>
      </w:r>
    </w:p>
    <w:p w:rsidR="00363734" w:rsidRPr="00274849" w:rsidRDefault="00363734" w:rsidP="00363734">
      <w:pPr>
        <w:tabs>
          <w:tab w:val="left" w:pos="709"/>
        </w:tabs>
        <w:spacing w:after="0"/>
        <w:jc w:val="both"/>
        <w:rPr>
          <w:rFonts w:ascii="Times New Roman" w:hAnsi="Times New Roman"/>
          <w:b/>
          <w:sz w:val="24"/>
          <w:szCs w:val="24"/>
          <w:lang w:val="bg-BG"/>
        </w:rPr>
      </w:pPr>
      <w:r w:rsidRPr="00274849">
        <w:rPr>
          <w:rFonts w:ascii="Times New Roman" w:hAnsi="Times New Roman"/>
          <w:b/>
          <w:sz w:val="24"/>
          <w:szCs w:val="24"/>
          <w:lang w:val="bg-BG"/>
        </w:rPr>
        <w:t>Член 16.</w:t>
      </w:r>
      <w:r w:rsidRPr="00274849">
        <w:rPr>
          <w:rFonts w:ascii="Times New Roman" w:hAnsi="Times New Roman"/>
          <w:b/>
          <w:sz w:val="24"/>
          <w:szCs w:val="24"/>
          <w:lang w:val="bg-BG"/>
        </w:rPr>
        <w:tab/>
      </w:r>
    </w:p>
    <w:p w:rsidR="00363734" w:rsidRPr="00274849" w:rsidRDefault="00363734" w:rsidP="00363734">
      <w:pPr>
        <w:spacing w:after="0"/>
        <w:jc w:val="both"/>
        <w:rPr>
          <w:rFonts w:ascii="Times New Roman" w:hAnsi="Times New Roman"/>
          <w:sz w:val="24"/>
          <w:szCs w:val="24"/>
          <w:lang w:val="bg-BG"/>
        </w:rPr>
      </w:pP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sz w:val="24"/>
          <w:szCs w:val="24"/>
          <w:lang w:val="bg-BG"/>
        </w:rPr>
        <w:t>(16.1) Настоящият Договор се прекратява в следните случаи:</w:t>
      </w:r>
    </w:p>
    <w:p w:rsidR="00363734" w:rsidRPr="00274849" w:rsidRDefault="00363734" w:rsidP="00363734">
      <w:pPr>
        <w:spacing w:after="0"/>
        <w:jc w:val="both"/>
        <w:rPr>
          <w:rFonts w:ascii="Times New Roman" w:hAnsi="Times New Roman"/>
          <w:sz w:val="24"/>
          <w:szCs w:val="24"/>
          <w:lang w:val="bg-BG"/>
        </w:rPr>
      </w:pPr>
    </w:p>
    <w:p w:rsidR="00363734" w:rsidRPr="00274849" w:rsidRDefault="00363734" w:rsidP="00363734">
      <w:pPr>
        <w:numPr>
          <w:ilvl w:val="0"/>
          <w:numId w:val="13"/>
        </w:numPr>
        <w:spacing w:after="0"/>
        <w:ind w:left="851" w:hanging="491"/>
        <w:contextualSpacing/>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по взаимно съгласие на Страните, изразено в писмена форма;</w:t>
      </w:r>
    </w:p>
    <w:p w:rsidR="00363734" w:rsidRPr="00274849" w:rsidRDefault="00363734" w:rsidP="00363734">
      <w:pPr>
        <w:numPr>
          <w:ilvl w:val="0"/>
          <w:numId w:val="13"/>
        </w:numPr>
        <w:spacing w:after="0"/>
        <w:ind w:left="851" w:hanging="491"/>
        <w:contextualSpacing/>
        <w:jc w:val="both"/>
        <w:rPr>
          <w:rFonts w:ascii="Times New Roman" w:eastAsia="Times New Roman" w:hAnsi="Times New Roman"/>
          <w:bCs/>
          <w:sz w:val="24"/>
          <w:szCs w:val="24"/>
          <w:lang w:val="bg-BG" w:eastAsia="bg-BG"/>
        </w:rPr>
      </w:pPr>
      <w:r w:rsidRPr="00274849">
        <w:rPr>
          <w:rFonts w:ascii="Times New Roman" w:hAnsi="Times New Roman"/>
          <w:sz w:val="24"/>
          <w:szCs w:val="24"/>
          <w:lang w:val="bg-BG"/>
        </w:rPr>
        <w:t>с изтичане на уговорения срок;</w:t>
      </w:r>
    </w:p>
    <w:p w:rsidR="00363734" w:rsidRPr="00274849" w:rsidRDefault="00363734" w:rsidP="00363734">
      <w:pPr>
        <w:numPr>
          <w:ilvl w:val="0"/>
          <w:numId w:val="13"/>
        </w:numPr>
        <w:spacing w:after="0"/>
        <w:ind w:left="851" w:hanging="491"/>
        <w:contextualSpacing/>
        <w:jc w:val="both"/>
        <w:rPr>
          <w:rFonts w:ascii="Times New Roman" w:eastAsia="Times New Roman" w:hAnsi="Times New Roman"/>
          <w:bCs/>
          <w:sz w:val="24"/>
          <w:szCs w:val="24"/>
          <w:lang w:val="bg-BG" w:eastAsia="bg-BG"/>
        </w:rPr>
      </w:pPr>
      <w:r w:rsidRPr="00274849">
        <w:rPr>
          <w:rFonts w:ascii="Times New Roman" w:hAnsi="Times New Roman"/>
          <w:sz w:val="24"/>
          <w:szCs w:val="24"/>
          <w:lang w:val="bg-BG"/>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363734" w:rsidRPr="00274849" w:rsidRDefault="00363734" w:rsidP="00363734">
      <w:pPr>
        <w:numPr>
          <w:ilvl w:val="0"/>
          <w:numId w:val="13"/>
        </w:numPr>
        <w:spacing w:after="0"/>
        <w:ind w:left="851" w:hanging="491"/>
        <w:contextualSpacing/>
        <w:jc w:val="both"/>
        <w:rPr>
          <w:rFonts w:ascii="Times New Roman" w:eastAsia="Times New Roman" w:hAnsi="Times New Roman"/>
          <w:bCs/>
          <w:sz w:val="24"/>
          <w:szCs w:val="24"/>
          <w:lang w:val="bg-BG" w:eastAsia="bg-BG"/>
        </w:rPr>
      </w:pPr>
      <w:r w:rsidRPr="00274849">
        <w:rPr>
          <w:rFonts w:ascii="Times New Roman" w:eastAsia="Times New Roman" w:hAnsi="Times New Roman"/>
          <w:sz w:val="24"/>
          <w:szCs w:val="24"/>
          <w:lang w:val="bg-BG"/>
        </w:rPr>
        <w:t xml:space="preserve">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00AA6CBA">
        <w:rPr>
          <w:rFonts w:ascii="Times New Roman" w:eastAsia="Times New Roman" w:hAnsi="Times New Roman"/>
          <w:sz w:val="24"/>
          <w:szCs w:val="24"/>
          <w:lang w:val="bg-BG" w:eastAsia="bg-BG"/>
        </w:rPr>
        <w:t xml:space="preserve">седем </w:t>
      </w:r>
      <w:r w:rsidRPr="00274849">
        <w:rPr>
          <w:rFonts w:ascii="Times New Roman" w:eastAsia="Times New Roman" w:hAnsi="Times New Roman"/>
          <w:sz w:val="24"/>
          <w:szCs w:val="24"/>
          <w:lang w:val="bg-BG" w:eastAsia="bg-BG"/>
        </w:rPr>
        <w:t>дни</w:t>
      </w:r>
      <w:r w:rsidRPr="00274849">
        <w:rPr>
          <w:rFonts w:ascii="Times New Roman" w:eastAsia="Times New Roman" w:hAnsi="Times New Roman"/>
          <w:sz w:val="24"/>
          <w:szCs w:val="24"/>
          <w:lang w:val="bg-BG"/>
        </w:rPr>
        <w:t>;</w:t>
      </w:r>
    </w:p>
    <w:p w:rsidR="00363734" w:rsidRPr="00274849" w:rsidRDefault="00363734" w:rsidP="00363734">
      <w:pPr>
        <w:tabs>
          <w:tab w:val="left" w:pos="284"/>
        </w:tabs>
        <w:spacing w:after="0"/>
        <w:jc w:val="both"/>
        <w:rPr>
          <w:rFonts w:ascii="Times New Roman" w:eastAsia="Times New Roman" w:hAnsi="Times New Roman"/>
          <w:bCs/>
          <w:sz w:val="24"/>
          <w:szCs w:val="24"/>
          <w:lang w:val="bg-BG" w:eastAsia="bg-BG"/>
        </w:rPr>
      </w:pPr>
    </w:p>
    <w:p w:rsidR="00363734" w:rsidRPr="00274849" w:rsidRDefault="00363734" w:rsidP="00363734">
      <w:pPr>
        <w:tabs>
          <w:tab w:val="left" w:pos="284"/>
        </w:tabs>
        <w:spacing w:after="0"/>
        <w:jc w:val="both"/>
        <w:rPr>
          <w:rFonts w:ascii="Times New Roman" w:hAnsi="Times New Roman"/>
          <w:sz w:val="24"/>
          <w:szCs w:val="24"/>
          <w:lang w:val="bg-BG"/>
        </w:rPr>
      </w:pPr>
      <w:r w:rsidRPr="00274849">
        <w:rPr>
          <w:rFonts w:ascii="Times New Roman" w:eastAsia="Times New Roman" w:hAnsi="Times New Roman"/>
          <w:bCs/>
          <w:sz w:val="24"/>
          <w:szCs w:val="24"/>
          <w:lang w:val="bg-BG" w:eastAsia="bg-BG"/>
        </w:rPr>
        <w:t>(16.2</w:t>
      </w:r>
      <w:r w:rsidRPr="00274849">
        <w:rPr>
          <w:rFonts w:ascii="Times New Roman" w:hAnsi="Times New Roman"/>
          <w:sz w:val="24"/>
          <w:szCs w:val="24"/>
          <w:lang w:val="bg-BG"/>
        </w:rPr>
        <w:t>) Възложителят може да прекрати едностранно настоящия Договор:</w:t>
      </w:r>
    </w:p>
    <w:p w:rsidR="00363734" w:rsidRPr="00274849" w:rsidRDefault="00363734" w:rsidP="00363734">
      <w:pPr>
        <w:tabs>
          <w:tab w:val="left" w:pos="284"/>
        </w:tabs>
        <w:spacing w:after="0"/>
        <w:jc w:val="both"/>
        <w:rPr>
          <w:rFonts w:ascii="Times New Roman" w:hAnsi="Times New Roman"/>
          <w:sz w:val="24"/>
          <w:szCs w:val="24"/>
          <w:lang w:val="bg-BG"/>
        </w:rPr>
      </w:pPr>
    </w:p>
    <w:p w:rsidR="00363734" w:rsidRPr="00274849" w:rsidRDefault="00363734" w:rsidP="00363734">
      <w:pPr>
        <w:numPr>
          <w:ilvl w:val="0"/>
          <w:numId w:val="21"/>
        </w:numPr>
        <w:spacing w:after="0"/>
        <w:contextualSpacing/>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 xml:space="preserve">при системни (три или повече пъти) </w:t>
      </w:r>
      <w:r w:rsidRPr="00274849">
        <w:rPr>
          <w:rFonts w:ascii="Times New Roman" w:eastAsia="Times New Roman" w:hAnsi="Times New Roman"/>
          <w:sz w:val="24"/>
          <w:szCs w:val="24"/>
          <w:lang w:val="bg-BG" w:eastAsia="bg-BG"/>
        </w:rPr>
        <w:t>в рамките на[●]</w:t>
      </w:r>
      <w:r w:rsidR="00AA6CBA">
        <w:rPr>
          <w:rFonts w:ascii="Times New Roman" w:eastAsia="Times New Roman" w:hAnsi="Times New Roman"/>
          <w:sz w:val="24"/>
          <w:szCs w:val="24"/>
          <w:lang w:val="bg-BG" w:eastAsia="bg-BG"/>
        </w:rPr>
        <w:t>един месец</w:t>
      </w:r>
      <w:r w:rsidR="00C457E7" w:rsidRPr="00274849">
        <w:rPr>
          <w:rStyle w:val="a5"/>
          <w:rFonts w:ascii="Times New Roman" w:eastAsia="Times New Roman" w:hAnsi="Times New Roman"/>
          <w:sz w:val="24"/>
          <w:szCs w:val="24"/>
          <w:lang w:val="bg-BG" w:eastAsia="bg-BG"/>
        </w:rPr>
        <w:footnoteReference w:id="23"/>
      </w:r>
      <w:r w:rsidRPr="00274849">
        <w:rPr>
          <w:rFonts w:ascii="Times New Roman" w:eastAsia="Times New Roman" w:hAnsi="Times New Roman"/>
          <w:bCs/>
          <w:sz w:val="24"/>
          <w:szCs w:val="24"/>
          <w:lang w:val="bg-BG" w:eastAsia="bg-BG"/>
        </w:rPr>
        <w:t>:</w:t>
      </w:r>
      <w:r w:rsidRPr="00274849">
        <w:rPr>
          <w:rFonts w:ascii="Times New Roman" w:eastAsia="Times New Roman" w:hAnsi="Times New Roman"/>
          <w:sz w:val="24"/>
          <w:szCs w:val="24"/>
          <w:lang w:val="bg-BG" w:eastAsia="bg-BG"/>
        </w:rPr>
        <w:t>(а) забавяне на доставка на Продукти; и/или (б) забавяне или отказ за отстраняване на Несъответствия на Продукти, констатирани по реда на Договора; и/или (в) отказ за извършване на доставка; и/или (г) доставки на Продукти с Несъответствия с изискванията на Договора, констатирани по реда на Договора</w:t>
      </w:r>
      <w:r w:rsidRPr="00274849">
        <w:rPr>
          <w:rFonts w:ascii="Times New Roman" w:eastAsia="Times New Roman" w:hAnsi="Times New Roman"/>
          <w:bCs/>
          <w:sz w:val="24"/>
          <w:szCs w:val="24"/>
          <w:lang w:val="bg-BG" w:eastAsia="bg-BG"/>
        </w:rPr>
        <w:t xml:space="preserve">; </w:t>
      </w:r>
    </w:p>
    <w:p w:rsidR="00363734" w:rsidRPr="00274849" w:rsidRDefault="00363734" w:rsidP="00363734">
      <w:pPr>
        <w:numPr>
          <w:ilvl w:val="0"/>
          <w:numId w:val="21"/>
        </w:numPr>
        <w:spacing w:after="0"/>
        <w:ind w:left="851" w:hanging="491"/>
        <w:contextualSpacing/>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 xml:space="preserve">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363734" w:rsidRPr="00274849" w:rsidRDefault="00363734" w:rsidP="00363734">
      <w:pPr>
        <w:spacing w:after="0"/>
        <w:ind w:left="851"/>
        <w:contextualSpacing/>
        <w:jc w:val="both"/>
        <w:rPr>
          <w:rFonts w:ascii="Times New Roman" w:eastAsia="Times New Roman" w:hAnsi="Times New Roman"/>
          <w:bCs/>
          <w:sz w:val="24"/>
          <w:szCs w:val="24"/>
          <w:lang w:val="bg-BG" w:eastAsia="bg-BG"/>
        </w:rPr>
      </w:pPr>
    </w:p>
    <w:p w:rsidR="00363734" w:rsidRPr="00274849" w:rsidRDefault="00363734" w:rsidP="00363734">
      <w:pPr>
        <w:spacing w:after="0" w:line="240" w:lineRule="auto"/>
        <w:jc w:val="both"/>
        <w:rPr>
          <w:rFonts w:eastAsia="Times New Roman"/>
          <w:szCs w:val="24"/>
          <w:lang w:val="bg-BG"/>
        </w:rPr>
      </w:pPr>
      <w:r w:rsidRPr="00274849">
        <w:rPr>
          <w:rFonts w:ascii="Times New Roman" w:eastAsia="Times New Roman" w:hAnsi="Times New Roman"/>
          <w:bCs/>
          <w:sz w:val="24"/>
          <w:szCs w:val="24"/>
          <w:lang w:val="bg-BG" w:eastAsia="bg-BG"/>
        </w:rPr>
        <w:t>(16.3)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r w:rsidRPr="00274849">
        <w:rPr>
          <w:rFonts w:ascii="Times New Roman" w:eastAsia="Times New Roman" w:hAnsi="Times New Roman"/>
          <w:bCs/>
          <w:i/>
          <w:color w:val="FF0000"/>
          <w:sz w:val="24"/>
          <w:szCs w:val="24"/>
          <w:lang w:val="bg-BG" w:eastAsia="bg-BG"/>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r w:rsidRPr="00274849">
        <w:rPr>
          <w:rFonts w:ascii="Times New Roman" w:eastAsia="Times New Roman" w:hAnsi="Times New Roman"/>
          <w:bCs/>
          <w:sz w:val="24"/>
          <w:szCs w:val="24"/>
          <w:lang w:val="bg-BG" w:eastAsia="bg-BG"/>
        </w:rPr>
        <w:t>]</w:t>
      </w:r>
    </w:p>
    <w:p w:rsidR="00363734" w:rsidRPr="00274849" w:rsidRDefault="00363734" w:rsidP="004603FF">
      <w:pPr>
        <w:spacing w:before="100" w:beforeAutospacing="1" w:after="100" w:afterAutospacing="1" w:line="240" w:lineRule="auto"/>
        <w:jc w:val="both"/>
        <w:rPr>
          <w:rFonts w:ascii="Times New Roman" w:eastAsia="Times New Roman" w:hAnsi="Times New Roman"/>
          <w:bCs/>
          <w:sz w:val="24"/>
          <w:szCs w:val="24"/>
          <w:lang w:val="bg-BG" w:eastAsia="bg-BG"/>
        </w:rPr>
      </w:pPr>
      <w:r w:rsidRPr="00274849">
        <w:rPr>
          <w:rFonts w:ascii="Times New Roman" w:eastAsia="Times New Roman" w:hAnsi="Times New Roman"/>
          <w:bCs/>
          <w:sz w:val="24"/>
          <w:szCs w:val="24"/>
          <w:lang w:val="bg-BG" w:eastAsia="bg-BG"/>
        </w:rPr>
        <w:t xml:space="preserve">(16.4) Прекратяването </w:t>
      </w:r>
      <w:r w:rsidR="00D331AD" w:rsidRPr="00274849">
        <w:rPr>
          <w:rFonts w:ascii="Times New Roman" w:eastAsia="Times New Roman" w:hAnsi="Times New Roman"/>
          <w:bCs/>
          <w:sz w:val="24"/>
          <w:szCs w:val="24"/>
          <w:lang w:val="bg-BG" w:eastAsia="bg-BG"/>
        </w:rPr>
        <w:t>влиза в сила</w:t>
      </w:r>
      <w:r w:rsidR="00AA6CBA">
        <w:rPr>
          <w:rFonts w:ascii="Times New Roman" w:eastAsia="Times New Roman" w:hAnsi="Times New Roman"/>
          <w:bCs/>
          <w:sz w:val="24"/>
          <w:szCs w:val="24"/>
          <w:lang w:val="bg-BG" w:eastAsia="bg-BG"/>
        </w:rPr>
        <w:t xml:space="preserve"> </w:t>
      </w:r>
      <w:r w:rsidRPr="00274849">
        <w:rPr>
          <w:rFonts w:ascii="Times New Roman" w:eastAsia="Times New Roman" w:hAnsi="Times New Roman"/>
          <w:bCs/>
          <w:sz w:val="24"/>
          <w:szCs w:val="24"/>
          <w:lang w:val="bg-BG" w:eastAsia="bg-BG"/>
        </w:rPr>
        <w:t>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363734" w:rsidRPr="00274849" w:rsidRDefault="00363734" w:rsidP="00363734">
      <w:pPr>
        <w:spacing w:after="0"/>
        <w:jc w:val="both"/>
        <w:rPr>
          <w:rFonts w:ascii="Times New Roman" w:hAnsi="Times New Roman"/>
          <w:b/>
          <w:sz w:val="24"/>
          <w:szCs w:val="24"/>
          <w:lang w:val="bg-BG"/>
        </w:rPr>
      </w:pPr>
      <w:r w:rsidRPr="00274849">
        <w:rPr>
          <w:rFonts w:ascii="Times New Roman" w:hAnsi="Times New Roman"/>
          <w:b/>
          <w:sz w:val="24"/>
          <w:szCs w:val="24"/>
          <w:lang w:val="bg-BG"/>
        </w:rPr>
        <w:t>Член 17</w:t>
      </w:r>
    </w:p>
    <w:p w:rsidR="00363734" w:rsidRPr="004603FF" w:rsidRDefault="00363734" w:rsidP="004603FF">
      <w:pPr>
        <w:spacing w:after="0"/>
        <w:jc w:val="both"/>
        <w:rPr>
          <w:rFonts w:ascii="Times New Roman" w:hAnsi="Times New Roman"/>
          <w:b/>
          <w:sz w:val="24"/>
          <w:szCs w:val="24"/>
          <w:lang w:val="bg-BG"/>
        </w:rPr>
      </w:pPr>
      <w:r w:rsidRPr="00274849">
        <w:rPr>
          <w:rFonts w:ascii="Times New Roman" w:hAnsi="Times New Roman"/>
          <w:sz w:val="24"/>
          <w:szCs w:val="24"/>
          <w:lang w:val="bg-BG"/>
        </w:rPr>
        <w:t>Настоящият Договор може да бъде изменян или допълван от Страните при условията на чл. 116 от ЗОП</w:t>
      </w:r>
      <w:r w:rsidRPr="00274849">
        <w:rPr>
          <w:rFonts w:ascii="Times New Roman" w:hAnsi="Times New Roman"/>
          <w:sz w:val="24"/>
          <w:szCs w:val="24"/>
          <w:vertAlign w:val="superscript"/>
          <w:lang w:val="bg-BG"/>
        </w:rPr>
        <w:footnoteReference w:id="24"/>
      </w:r>
      <w:r w:rsidRPr="00274849">
        <w:rPr>
          <w:rFonts w:ascii="Times New Roman" w:hAnsi="Times New Roman"/>
          <w:sz w:val="24"/>
          <w:szCs w:val="24"/>
          <w:lang w:val="bg-BG"/>
        </w:rPr>
        <w:t>.</w:t>
      </w:r>
    </w:p>
    <w:p w:rsidR="00363734" w:rsidRPr="00274849" w:rsidRDefault="00363734" w:rsidP="00B92EA1">
      <w:pPr>
        <w:numPr>
          <w:ilvl w:val="0"/>
          <w:numId w:val="1"/>
        </w:numPr>
        <w:tabs>
          <w:tab w:val="left" w:pos="0"/>
        </w:tabs>
        <w:spacing w:after="0"/>
        <w:ind w:left="0" w:firstLine="0"/>
        <w:contextualSpacing/>
        <w:jc w:val="center"/>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НЕПРЕОДОЛИМА СИЛА</w:t>
      </w:r>
    </w:p>
    <w:p w:rsidR="00363734" w:rsidRPr="00274849" w:rsidRDefault="00363734" w:rsidP="004603FF">
      <w:pPr>
        <w:spacing w:after="0"/>
        <w:rPr>
          <w:rFonts w:ascii="Times New Roman" w:eastAsia="Times New Roman" w:hAnsi="Times New Roman"/>
          <w:sz w:val="24"/>
          <w:szCs w:val="24"/>
          <w:lang w:val="bg-BG" w:eastAsia="bg-BG"/>
        </w:rPr>
      </w:pPr>
    </w:p>
    <w:p w:rsidR="00363734" w:rsidRPr="00274849" w:rsidRDefault="00363734" w:rsidP="00363734">
      <w:pPr>
        <w:spacing w:after="0"/>
        <w:jc w:val="both"/>
        <w:rPr>
          <w:rFonts w:ascii="Times New Roman" w:eastAsia="Times New Roman" w:hAnsi="Times New Roman"/>
          <w:sz w:val="24"/>
          <w:szCs w:val="24"/>
          <w:lang w:val="bg-BG" w:eastAsia="bg-BG"/>
        </w:rPr>
      </w:pPr>
      <w:r w:rsidRPr="00274849">
        <w:rPr>
          <w:rFonts w:ascii="Times New Roman" w:eastAsia="Times New Roman" w:hAnsi="Times New Roman"/>
          <w:b/>
          <w:sz w:val="24"/>
          <w:szCs w:val="24"/>
          <w:lang w:val="bg-BG" w:eastAsia="bg-BG"/>
        </w:rPr>
        <w:t>Член18.</w:t>
      </w:r>
    </w:p>
    <w:p w:rsidR="00363734" w:rsidRPr="00274849" w:rsidRDefault="00363734" w:rsidP="00363734">
      <w:pPr>
        <w:spacing w:after="0"/>
        <w:jc w:val="both"/>
        <w:rPr>
          <w:rFonts w:ascii="Times New Roman" w:eastAsia="Times New Roman" w:hAnsi="Times New Roman"/>
          <w:sz w:val="24"/>
          <w:szCs w:val="24"/>
          <w:lang w:val="bg-BG" w:eastAsia="bg-BG"/>
        </w:rPr>
      </w:pPr>
    </w:p>
    <w:p w:rsidR="00363734" w:rsidRPr="00274849" w:rsidRDefault="00363734" w:rsidP="00363734">
      <w:pPr>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 xml:space="preserve">(18.1) </w:t>
      </w:r>
      <w:r w:rsidRPr="00274849">
        <w:rPr>
          <w:rFonts w:ascii="Times New Roman" w:eastAsia="Times New Roman" w:hAnsi="Times New Roman"/>
          <w:spacing w:val="-4"/>
          <w:sz w:val="24"/>
          <w:szCs w:val="24"/>
          <w:lang w:val="bg-BG" w:eastAsia="bg-BG"/>
        </w:rPr>
        <w:t>Страните се освобождават от отговорност за неизпълнение на задълженията</w:t>
      </w:r>
      <w:r w:rsidRPr="00274849">
        <w:rPr>
          <w:rFonts w:ascii="Times New Roman" w:eastAsia="Times New Roman" w:hAnsi="Times New Roman"/>
          <w:sz w:val="24"/>
          <w:szCs w:val="24"/>
          <w:lang w:val="bg-B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363734" w:rsidRPr="00274849" w:rsidRDefault="00363734" w:rsidP="00363734">
      <w:pPr>
        <w:spacing w:after="0"/>
        <w:jc w:val="both"/>
        <w:rPr>
          <w:rFonts w:ascii="Times New Roman" w:eastAsia="Times New Roman" w:hAnsi="Times New Roman"/>
          <w:b/>
          <w:sz w:val="24"/>
          <w:szCs w:val="24"/>
          <w:lang w:val="bg-BG" w:eastAsia="bg-BG"/>
        </w:rPr>
      </w:pPr>
    </w:p>
    <w:p w:rsidR="00363734" w:rsidRPr="00274849" w:rsidRDefault="00363734" w:rsidP="00363734">
      <w:pPr>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(18.2)Страната,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363734" w:rsidRPr="00274849" w:rsidRDefault="00363734" w:rsidP="00363734">
      <w:pPr>
        <w:spacing w:after="0"/>
        <w:jc w:val="both"/>
        <w:rPr>
          <w:rFonts w:ascii="Times New Roman" w:eastAsia="Times New Roman" w:hAnsi="Times New Roman"/>
          <w:b/>
          <w:sz w:val="24"/>
          <w:szCs w:val="24"/>
          <w:lang w:val="bg-BG" w:eastAsia="bg-BG"/>
        </w:rPr>
      </w:pPr>
    </w:p>
    <w:p w:rsidR="00363734" w:rsidRPr="00274849" w:rsidRDefault="00363734" w:rsidP="00363734">
      <w:pPr>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(18.3)Докато трае непреодолимата сила, изпълнението на задължението се спира.</w:t>
      </w:r>
    </w:p>
    <w:p w:rsidR="00363734" w:rsidRPr="00274849" w:rsidRDefault="00363734" w:rsidP="00363734">
      <w:pPr>
        <w:spacing w:after="0"/>
        <w:jc w:val="both"/>
        <w:rPr>
          <w:rFonts w:ascii="Times New Roman" w:eastAsia="Times New Roman" w:hAnsi="Times New Roman"/>
          <w:sz w:val="24"/>
          <w:szCs w:val="24"/>
          <w:lang w:val="bg-BG" w:eastAsia="bg-BG"/>
        </w:rPr>
      </w:pPr>
    </w:p>
    <w:p w:rsidR="00363734" w:rsidRPr="00274849" w:rsidRDefault="00363734" w:rsidP="00363734">
      <w:pPr>
        <w:spacing w:after="0"/>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(18.4)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363734" w:rsidRPr="00274849" w:rsidRDefault="00363734" w:rsidP="00363734">
      <w:pPr>
        <w:spacing w:after="0"/>
        <w:ind w:firstLine="567"/>
        <w:jc w:val="both"/>
        <w:rPr>
          <w:rFonts w:ascii="Times New Roman" w:eastAsia="Times New Roman" w:hAnsi="Times New Roman"/>
          <w:b/>
          <w:bCs/>
          <w:sz w:val="24"/>
          <w:szCs w:val="24"/>
          <w:lang w:val="bg-BG" w:eastAsia="bg-BG"/>
        </w:rPr>
      </w:pPr>
    </w:p>
    <w:p w:rsidR="00363734" w:rsidRPr="00274849" w:rsidRDefault="00363734" w:rsidP="00BC33F4">
      <w:pPr>
        <w:numPr>
          <w:ilvl w:val="0"/>
          <w:numId w:val="1"/>
        </w:numPr>
        <w:tabs>
          <w:tab w:val="left" w:pos="851"/>
        </w:tabs>
        <w:spacing w:after="0"/>
        <w:ind w:left="2410" w:hanging="425"/>
        <w:contextualSpacing/>
        <w:jc w:val="center"/>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КОНФИДЕНЦИАЛНОСТ</w:t>
      </w:r>
      <w:r w:rsidRPr="00274849">
        <w:rPr>
          <w:rFonts w:ascii="Times New Roman" w:eastAsia="Times New Roman" w:hAnsi="Times New Roman"/>
          <w:b/>
          <w:sz w:val="24"/>
          <w:szCs w:val="24"/>
          <w:vertAlign w:val="superscript"/>
          <w:lang w:val="bg-BG" w:eastAsia="bg-BG"/>
        </w:rPr>
        <w:footnoteReference w:id="25"/>
      </w:r>
      <w:r w:rsidR="000C77FD">
        <w:rPr>
          <w:rFonts w:ascii="Times New Roman" w:eastAsia="Times New Roman" w:hAnsi="Times New Roman"/>
          <w:b/>
          <w:sz w:val="24"/>
          <w:szCs w:val="24"/>
          <w:lang w:val="bg-BG" w:eastAsia="bg-BG"/>
        </w:rPr>
        <w:t>-неприложима за настоящия договор</w:t>
      </w:r>
    </w:p>
    <w:p w:rsidR="00363734" w:rsidRPr="00274849" w:rsidRDefault="00363734" w:rsidP="00363734">
      <w:pPr>
        <w:spacing w:after="0"/>
        <w:jc w:val="center"/>
        <w:rPr>
          <w:rFonts w:ascii="Times New Roman" w:eastAsia="Times New Roman" w:hAnsi="Times New Roman"/>
          <w:sz w:val="24"/>
          <w:szCs w:val="24"/>
          <w:lang w:val="bg-BG" w:eastAsia="bg-BG"/>
        </w:rPr>
      </w:pPr>
    </w:p>
    <w:p w:rsidR="00363734" w:rsidRPr="00274849" w:rsidRDefault="00363734" w:rsidP="00363734">
      <w:pPr>
        <w:spacing w:after="0"/>
        <w:jc w:val="both"/>
        <w:rPr>
          <w:rFonts w:ascii="Times New Roman" w:eastAsia="Times New Roman" w:hAnsi="Times New Roman"/>
          <w:sz w:val="24"/>
          <w:szCs w:val="24"/>
          <w:lang w:val="bg-BG" w:eastAsia="bg-BG"/>
        </w:rPr>
      </w:pPr>
      <w:r w:rsidRPr="00274849">
        <w:rPr>
          <w:rFonts w:ascii="Times New Roman" w:eastAsia="Times New Roman" w:hAnsi="Times New Roman"/>
          <w:b/>
          <w:sz w:val="24"/>
          <w:szCs w:val="24"/>
          <w:lang w:val="bg-BG" w:eastAsia="bg-BG"/>
        </w:rPr>
        <w:t>Член19.</w:t>
      </w:r>
    </w:p>
    <w:p w:rsidR="009A2EB4" w:rsidRPr="00274849" w:rsidRDefault="00363734" w:rsidP="00363734">
      <w:pPr>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(19.1) Страните се съгласяват да третират като конфиденциална следната информация, получена при и по повод изпълнението на Договора:</w:t>
      </w:r>
    </w:p>
    <w:p w:rsidR="009A2EB4" w:rsidRPr="00274849" w:rsidRDefault="009A2EB4" w:rsidP="00363734">
      <w:pPr>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w:t>
      </w:r>
    </w:p>
    <w:p w:rsidR="00363734" w:rsidRPr="00274849" w:rsidRDefault="009A2EB4" w:rsidP="00363734">
      <w:pPr>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w:t>
      </w:r>
    </w:p>
    <w:p w:rsidR="00363734" w:rsidRPr="00274849" w:rsidRDefault="00363734" w:rsidP="00363734">
      <w:pPr>
        <w:spacing w:after="0" w:line="240" w:lineRule="auto"/>
        <w:jc w:val="both"/>
        <w:rPr>
          <w:rFonts w:ascii="Times New Roman" w:eastAsia="Times New Roman" w:hAnsi="Times New Roman"/>
          <w:sz w:val="24"/>
          <w:szCs w:val="24"/>
          <w:lang w:val="bg-BG" w:eastAsia="bg-BG"/>
        </w:rPr>
      </w:pPr>
      <w:r w:rsidRPr="00274849">
        <w:rPr>
          <w:rFonts w:ascii="Times New Roman" w:eastAsia="Times New Roman" w:hAnsi="Times New Roman"/>
          <w:sz w:val="24"/>
          <w:szCs w:val="24"/>
          <w:lang w:val="bg-BG" w:eastAsia="bg-BG"/>
        </w:rPr>
        <w:t>(19.2)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9A2EB4" w:rsidRPr="00274849" w:rsidRDefault="009A2EB4" w:rsidP="00363734">
      <w:pPr>
        <w:spacing w:after="0" w:line="240" w:lineRule="auto"/>
        <w:jc w:val="both"/>
        <w:rPr>
          <w:rFonts w:ascii="Times New Roman" w:eastAsia="Times New Roman" w:hAnsi="Times New Roman"/>
          <w:sz w:val="24"/>
          <w:szCs w:val="24"/>
          <w:lang w:val="bg-BG" w:eastAsia="bg-BG"/>
        </w:rPr>
      </w:pPr>
    </w:p>
    <w:p w:rsidR="009A2EB4" w:rsidRPr="00274849" w:rsidRDefault="009A2EB4" w:rsidP="00363734">
      <w:pPr>
        <w:spacing w:after="0" w:line="240" w:lineRule="auto"/>
        <w:jc w:val="both"/>
        <w:rPr>
          <w:rFonts w:ascii="Times New Roman" w:eastAsia="Times New Roman" w:hAnsi="Times New Roman"/>
          <w:sz w:val="24"/>
          <w:szCs w:val="24"/>
          <w:lang w:val="bg-BG" w:eastAsia="bg-BG"/>
        </w:rPr>
      </w:pPr>
    </w:p>
    <w:p w:rsidR="00363734" w:rsidRPr="006231A1" w:rsidRDefault="00363734" w:rsidP="006231A1">
      <w:pPr>
        <w:numPr>
          <w:ilvl w:val="0"/>
          <w:numId w:val="1"/>
        </w:numPr>
        <w:tabs>
          <w:tab w:val="left" w:pos="0"/>
        </w:tabs>
        <w:spacing w:after="0"/>
        <w:ind w:left="0" w:firstLine="0"/>
        <w:contextualSpacing/>
        <w:jc w:val="center"/>
        <w:rPr>
          <w:rFonts w:ascii="Times New Roman" w:eastAsia="Times New Roman" w:hAnsi="Times New Roman"/>
          <w:b/>
          <w:sz w:val="24"/>
          <w:szCs w:val="24"/>
          <w:lang w:val="bg-BG" w:eastAsia="bg-BG"/>
        </w:rPr>
      </w:pPr>
      <w:r w:rsidRPr="00274849">
        <w:rPr>
          <w:rFonts w:ascii="Times New Roman" w:eastAsia="Times New Roman" w:hAnsi="Times New Roman"/>
          <w:b/>
          <w:sz w:val="24"/>
          <w:szCs w:val="24"/>
          <w:lang w:val="bg-BG" w:eastAsia="bg-BG"/>
        </w:rPr>
        <w:t>ДОПЪЛНИТЕЛНИРАЗПОРЕДБИ</w:t>
      </w:r>
    </w:p>
    <w:p w:rsidR="00363734" w:rsidRPr="00274849" w:rsidRDefault="00363734" w:rsidP="00363734">
      <w:pPr>
        <w:spacing w:after="0"/>
        <w:jc w:val="both"/>
        <w:rPr>
          <w:rFonts w:ascii="Times New Roman" w:hAnsi="Times New Roman"/>
          <w:b/>
          <w:sz w:val="24"/>
          <w:szCs w:val="24"/>
          <w:lang w:val="bg-BG"/>
        </w:rPr>
      </w:pPr>
      <w:r w:rsidRPr="00274849">
        <w:rPr>
          <w:rFonts w:ascii="Times New Roman" w:hAnsi="Times New Roman"/>
          <w:b/>
          <w:sz w:val="24"/>
          <w:szCs w:val="24"/>
          <w:lang w:val="bg-BG"/>
        </w:rPr>
        <w:t xml:space="preserve">Член 20. </w:t>
      </w:r>
    </w:p>
    <w:p w:rsidR="00363734" w:rsidRPr="00274849" w:rsidRDefault="00363734" w:rsidP="00363734">
      <w:pPr>
        <w:spacing w:after="0"/>
        <w:jc w:val="both"/>
        <w:rPr>
          <w:rFonts w:ascii="Times New Roman" w:hAnsi="Times New Roman"/>
          <w:sz w:val="24"/>
          <w:szCs w:val="24"/>
          <w:lang w:val="bg-BG"/>
        </w:rPr>
      </w:pP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sz w:val="24"/>
          <w:szCs w:val="24"/>
          <w:lang w:val="bg-BG"/>
        </w:rPr>
        <w:t>За всички неуредени в настоящия Договор въпроси се прилага действащото българско законодателство.</w:t>
      </w:r>
    </w:p>
    <w:p w:rsidR="00363734" w:rsidRPr="00274849" w:rsidRDefault="00363734" w:rsidP="00363734">
      <w:pPr>
        <w:spacing w:after="0"/>
        <w:jc w:val="both"/>
        <w:rPr>
          <w:rFonts w:ascii="Times New Roman" w:hAnsi="Times New Roman"/>
          <w:b/>
          <w:sz w:val="24"/>
          <w:szCs w:val="24"/>
          <w:lang w:val="bg-BG"/>
        </w:rPr>
      </w:pP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b/>
          <w:sz w:val="24"/>
          <w:szCs w:val="24"/>
          <w:lang w:val="bg-BG"/>
        </w:rPr>
        <w:t>Член 21</w:t>
      </w:r>
      <w:r w:rsidRPr="00274849">
        <w:rPr>
          <w:rFonts w:ascii="Times New Roman" w:hAnsi="Times New Roman"/>
          <w:sz w:val="24"/>
          <w:szCs w:val="24"/>
          <w:lang w:val="bg-BG"/>
        </w:rPr>
        <w:t>.</w:t>
      </w:r>
      <w:r w:rsidRPr="00274849">
        <w:rPr>
          <w:rFonts w:ascii="Times New Roman" w:hAnsi="Times New Roman"/>
          <w:sz w:val="24"/>
          <w:szCs w:val="24"/>
          <w:lang w:val="bg-BG"/>
        </w:rPr>
        <w:tab/>
      </w:r>
    </w:p>
    <w:p w:rsidR="00363734" w:rsidRPr="00274849" w:rsidRDefault="00363734" w:rsidP="00363734">
      <w:pPr>
        <w:spacing w:after="0"/>
        <w:jc w:val="both"/>
        <w:rPr>
          <w:rFonts w:ascii="Times New Roman" w:hAnsi="Times New Roman"/>
          <w:sz w:val="24"/>
          <w:szCs w:val="24"/>
          <w:lang w:val="bg-BG"/>
        </w:rPr>
      </w:pP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sz w:val="24"/>
          <w:szCs w:val="24"/>
          <w:lang w:val="bg-BG"/>
        </w:rPr>
        <w:t>(21.1) Упълномощени представители на Страните, които могат да приемат и правят изявления по изпълнението на настоящия Договор са:</w:t>
      </w:r>
    </w:p>
    <w:p w:rsidR="00363734" w:rsidRPr="00274849" w:rsidRDefault="00363734" w:rsidP="00363734">
      <w:pPr>
        <w:spacing w:after="0"/>
        <w:jc w:val="both"/>
        <w:rPr>
          <w:rFonts w:ascii="Times New Roman" w:hAnsi="Times New Roman"/>
          <w:b/>
          <w:sz w:val="24"/>
          <w:szCs w:val="24"/>
          <w:lang w:val="bg-BG"/>
        </w:rPr>
      </w:pPr>
    </w:p>
    <w:p w:rsidR="00363734" w:rsidRPr="00274849" w:rsidRDefault="00363734" w:rsidP="00363734">
      <w:pPr>
        <w:spacing w:after="0"/>
        <w:jc w:val="both"/>
        <w:rPr>
          <w:rFonts w:ascii="Times New Roman" w:hAnsi="Times New Roman"/>
          <w:b/>
          <w:sz w:val="24"/>
          <w:szCs w:val="24"/>
          <w:lang w:val="bg-BG"/>
        </w:rPr>
      </w:pPr>
      <w:r w:rsidRPr="00274849">
        <w:rPr>
          <w:rFonts w:ascii="Times New Roman" w:hAnsi="Times New Roman"/>
          <w:b/>
          <w:sz w:val="24"/>
          <w:szCs w:val="24"/>
          <w:lang w:val="bg-BG"/>
        </w:rPr>
        <w:t>ЗА ВЪЗЛОЖИТЕЛЯ:</w:t>
      </w: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sz w:val="24"/>
          <w:szCs w:val="24"/>
          <w:lang w:val="bg-BG"/>
        </w:rPr>
        <w:t>[●]</w:t>
      </w: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sz w:val="24"/>
          <w:szCs w:val="24"/>
          <w:lang w:val="bg-BG"/>
        </w:rPr>
        <w:t>Телефон: [●]</w:t>
      </w:r>
    </w:p>
    <w:p w:rsidR="00363734" w:rsidRPr="00274849" w:rsidRDefault="00363734" w:rsidP="00363734">
      <w:pPr>
        <w:spacing w:after="0"/>
        <w:jc w:val="both"/>
        <w:rPr>
          <w:rFonts w:ascii="Times New Roman" w:hAnsi="Times New Roman"/>
          <w:b/>
          <w:sz w:val="24"/>
          <w:szCs w:val="24"/>
          <w:lang w:val="bg-BG"/>
        </w:rPr>
      </w:pPr>
      <w:r w:rsidRPr="00274849">
        <w:rPr>
          <w:rFonts w:ascii="Times New Roman" w:hAnsi="Times New Roman"/>
          <w:sz w:val="24"/>
          <w:szCs w:val="24"/>
          <w:lang w:val="bg-BG"/>
        </w:rPr>
        <w:t>Email: [●]</w:t>
      </w:r>
    </w:p>
    <w:p w:rsidR="00363734" w:rsidRPr="00274849" w:rsidRDefault="00363734" w:rsidP="00363734">
      <w:pPr>
        <w:spacing w:after="0"/>
        <w:jc w:val="both"/>
        <w:rPr>
          <w:rFonts w:ascii="Times New Roman" w:hAnsi="Times New Roman"/>
          <w:b/>
          <w:sz w:val="24"/>
          <w:szCs w:val="24"/>
          <w:lang w:val="bg-BG"/>
        </w:rPr>
      </w:pPr>
    </w:p>
    <w:p w:rsidR="00363734" w:rsidRPr="00274849" w:rsidRDefault="00363734" w:rsidP="00363734">
      <w:pPr>
        <w:spacing w:after="0"/>
        <w:jc w:val="both"/>
        <w:rPr>
          <w:rFonts w:ascii="Times New Roman" w:hAnsi="Times New Roman"/>
          <w:b/>
          <w:sz w:val="24"/>
          <w:szCs w:val="24"/>
          <w:lang w:val="bg-BG"/>
        </w:rPr>
      </w:pPr>
      <w:r w:rsidRPr="00274849">
        <w:rPr>
          <w:rFonts w:ascii="Times New Roman" w:hAnsi="Times New Roman"/>
          <w:b/>
          <w:sz w:val="24"/>
          <w:szCs w:val="24"/>
          <w:lang w:val="bg-BG"/>
        </w:rPr>
        <w:t>ЗА ИЗПЪЛНИТЕЛЯ:</w:t>
      </w: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sz w:val="24"/>
          <w:szCs w:val="24"/>
          <w:lang w:val="bg-BG"/>
        </w:rPr>
        <w:t>[●]</w:t>
      </w: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sz w:val="24"/>
          <w:szCs w:val="24"/>
          <w:lang w:val="bg-BG"/>
        </w:rPr>
        <w:t>Телефон: [●]</w:t>
      </w:r>
    </w:p>
    <w:p w:rsidR="00363734" w:rsidRPr="00274849" w:rsidRDefault="00363734" w:rsidP="00363734">
      <w:pPr>
        <w:spacing w:after="0"/>
        <w:jc w:val="both"/>
        <w:rPr>
          <w:rFonts w:ascii="Times New Roman" w:hAnsi="Times New Roman"/>
          <w:b/>
          <w:sz w:val="24"/>
          <w:szCs w:val="24"/>
          <w:lang w:val="bg-BG"/>
        </w:rPr>
      </w:pPr>
      <w:r w:rsidRPr="00274849">
        <w:rPr>
          <w:rFonts w:ascii="Times New Roman" w:hAnsi="Times New Roman"/>
          <w:sz w:val="24"/>
          <w:szCs w:val="24"/>
          <w:lang w:val="bg-BG"/>
        </w:rPr>
        <w:t>Email: [●]</w:t>
      </w:r>
    </w:p>
    <w:p w:rsidR="00363734" w:rsidRPr="00274849" w:rsidRDefault="00363734" w:rsidP="00363734">
      <w:pPr>
        <w:spacing w:after="0"/>
        <w:jc w:val="both"/>
        <w:rPr>
          <w:rFonts w:ascii="Times New Roman" w:hAnsi="Times New Roman"/>
          <w:sz w:val="24"/>
          <w:szCs w:val="24"/>
          <w:lang w:val="bg-BG"/>
        </w:rPr>
      </w:pP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sz w:val="24"/>
          <w:szCs w:val="24"/>
          <w:lang w:val="bg-BG"/>
        </w:rPr>
        <w:t>(21.2)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363734" w:rsidRPr="00274849" w:rsidRDefault="00363734" w:rsidP="00363734">
      <w:pPr>
        <w:spacing w:after="0"/>
        <w:jc w:val="both"/>
        <w:rPr>
          <w:rFonts w:ascii="Times New Roman" w:hAnsi="Times New Roman"/>
          <w:sz w:val="24"/>
          <w:szCs w:val="24"/>
          <w:lang w:val="bg-BG"/>
        </w:rPr>
      </w:pP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sz w:val="24"/>
          <w:szCs w:val="24"/>
          <w:lang w:val="bg-BG"/>
        </w:rPr>
        <w:t>(21.3)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363734" w:rsidRPr="00274849" w:rsidRDefault="00363734" w:rsidP="00363734">
      <w:pPr>
        <w:spacing w:after="0"/>
        <w:jc w:val="both"/>
        <w:rPr>
          <w:rFonts w:ascii="Times New Roman" w:hAnsi="Times New Roman"/>
          <w:b/>
          <w:sz w:val="24"/>
          <w:szCs w:val="24"/>
          <w:lang w:val="bg-BG"/>
        </w:rPr>
      </w:pP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sz w:val="24"/>
          <w:szCs w:val="24"/>
          <w:lang w:val="bg-BG"/>
        </w:rPr>
        <w:t>(21.4)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21 се считат за валидно изпратени и получени от другата Страна.</w:t>
      </w:r>
    </w:p>
    <w:p w:rsidR="00363734" w:rsidRPr="00274849" w:rsidRDefault="00363734" w:rsidP="00363734">
      <w:pPr>
        <w:spacing w:after="0"/>
        <w:jc w:val="both"/>
        <w:rPr>
          <w:rFonts w:ascii="Times New Roman" w:hAnsi="Times New Roman"/>
          <w:sz w:val="24"/>
          <w:szCs w:val="24"/>
          <w:lang w:val="bg-BG"/>
        </w:rPr>
      </w:pP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sz w:val="24"/>
          <w:szCs w:val="24"/>
          <w:lang w:val="bg-BG"/>
        </w:rPr>
        <w:t>(21.5)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w:t>
      </w:r>
      <w:r w:rsidR="009C6CDA" w:rsidRPr="00274849">
        <w:rPr>
          <w:rFonts w:ascii="Times New Roman" w:hAnsi="Times New Roman"/>
          <w:sz w:val="24"/>
          <w:szCs w:val="24"/>
          <w:lang w:val="bg-BG"/>
        </w:rPr>
        <w:t>илипоелектроннатапощанастраните, подписани с електроненподпис</w:t>
      </w:r>
      <w:r w:rsidRPr="00274849">
        <w:rPr>
          <w:rFonts w:ascii="Times New Roman" w:hAnsi="Times New Roman"/>
          <w:sz w:val="24"/>
          <w:szCs w:val="24"/>
          <w:lang w:val="bg-BG"/>
        </w:rPr>
        <w:t>.</w:t>
      </w:r>
    </w:p>
    <w:p w:rsidR="00363734" w:rsidRPr="00274849" w:rsidRDefault="00363734" w:rsidP="00363734">
      <w:pPr>
        <w:spacing w:after="0"/>
        <w:jc w:val="both"/>
        <w:rPr>
          <w:rFonts w:ascii="Times New Roman" w:hAnsi="Times New Roman"/>
          <w:sz w:val="24"/>
          <w:szCs w:val="24"/>
          <w:lang w:val="bg-BG"/>
        </w:rPr>
      </w:pP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b/>
          <w:sz w:val="24"/>
          <w:szCs w:val="24"/>
          <w:lang w:val="bg-BG"/>
        </w:rPr>
        <w:t>Член 22</w:t>
      </w:r>
      <w:r w:rsidRPr="00274849">
        <w:rPr>
          <w:rFonts w:ascii="Times New Roman" w:hAnsi="Times New Roman"/>
          <w:sz w:val="24"/>
          <w:szCs w:val="24"/>
          <w:lang w:val="bg-BG"/>
        </w:rPr>
        <w:t>.</w:t>
      </w:r>
      <w:r w:rsidRPr="00274849">
        <w:rPr>
          <w:rFonts w:ascii="Times New Roman" w:hAnsi="Times New Roman"/>
          <w:sz w:val="24"/>
          <w:szCs w:val="24"/>
          <w:lang w:val="bg-BG"/>
        </w:rPr>
        <w:tab/>
      </w:r>
    </w:p>
    <w:p w:rsidR="00363734" w:rsidRPr="00274849" w:rsidRDefault="00363734" w:rsidP="00363734">
      <w:pPr>
        <w:spacing w:after="0"/>
        <w:jc w:val="both"/>
        <w:rPr>
          <w:rFonts w:ascii="Times New Roman" w:hAnsi="Times New Roman"/>
          <w:sz w:val="24"/>
          <w:szCs w:val="24"/>
          <w:lang w:val="bg-BG"/>
        </w:rPr>
      </w:pP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sz w:val="24"/>
          <w:szCs w:val="24"/>
          <w:lang w:val="bg-BG"/>
        </w:rPr>
        <w:t>Изпълнителят няма право да прехвърля своите права или задължения по настоящия Договор на трети лица, освен в случаите предвидени в ЗОП.</w:t>
      </w:r>
    </w:p>
    <w:p w:rsidR="00363734" w:rsidRPr="00274849" w:rsidRDefault="00363734" w:rsidP="00363734">
      <w:pPr>
        <w:spacing w:after="0"/>
        <w:jc w:val="both"/>
        <w:rPr>
          <w:rFonts w:ascii="Times New Roman" w:hAnsi="Times New Roman"/>
          <w:b/>
          <w:sz w:val="24"/>
          <w:szCs w:val="24"/>
          <w:lang w:val="bg-BG"/>
        </w:rPr>
      </w:pP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b/>
          <w:sz w:val="24"/>
          <w:szCs w:val="24"/>
          <w:lang w:val="bg-BG"/>
        </w:rPr>
        <w:t>Член 23</w:t>
      </w:r>
      <w:r w:rsidRPr="00274849">
        <w:rPr>
          <w:rFonts w:ascii="Times New Roman" w:hAnsi="Times New Roman"/>
          <w:sz w:val="24"/>
          <w:szCs w:val="24"/>
          <w:lang w:val="bg-BG"/>
        </w:rPr>
        <w:t>.</w:t>
      </w:r>
      <w:r w:rsidRPr="00274849">
        <w:rPr>
          <w:rFonts w:ascii="Times New Roman" w:hAnsi="Times New Roman"/>
          <w:sz w:val="24"/>
          <w:szCs w:val="24"/>
          <w:lang w:val="bg-BG"/>
        </w:rPr>
        <w:tab/>
      </w:r>
    </w:p>
    <w:p w:rsidR="00363734" w:rsidRPr="00274849" w:rsidRDefault="00363734" w:rsidP="00363734">
      <w:pPr>
        <w:spacing w:after="0"/>
        <w:jc w:val="both"/>
        <w:rPr>
          <w:rFonts w:ascii="Times New Roman" w:hAnsi="Times New Roman"/>
          <w:sz w:val="24"/>
          <w:szCs w:val="24"/>
          <w:lang w:val="bg-BG"/>
        </w:rPr>
      </w:pPr>
    </w:p>
    <w:p w:rsidR="00363734" w:rsidRPr="00274849" w:rsidRDefault="00363734" w:rsidP="00363734">
      <w:pPr>
        <w:jc w:val="both"/>
        <w:rPr>
          <w:rFonts w:ascii="Times New Roman" w:hAnsi="Times New Roman"/>
          <w:sz w:val="24"/>
          <w:szCs w:val="24"/>
          <w:lang w:val="bg-BG"/>
        </w:rPr>
      </w:pPr>
      <w:r w:rsidRPr="00274849">
        <w:rPr>
          <w:rFonts w:ascii="Times New Roman" w:hAnsi="Times New Roman"/>
          <w:sz w:val="24"/>
          <w:szCs w:val="24"/>
          <w:lang w:val="bg-BG"/>
        </w:rPr>
        <w:t>(23.1)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r w:rsidR="00274849">
        <w:rPr>
          <w:rStyle w:val="a5"/>
          <w:rFonts w:ascii="Times New Roman" w:hAnsi="Times New Roman"/>
          <w:sz w:val="24"/>
          <w:szCs w:val="24"/>
          <w:lang w:val="bg-BG"/>
        </w:rPr>
        <w:footnoteReference w:id="26"/>
      </w:r>
    </w:p>
    <w:p w:rsidR="00363734" w:rsidRPr="00274849" w:rsidRDefault="00363734" w:rsidP="00363734">
      <w:pPr>
        <w:spacing w:after="0" w:line="240" w:lineRule="auto"/>
        <w:jc w:val="both"/>
        <w:rPr>
          <w:rFonts w:ascii="Times New Roman" w:hAnsi="Times New Roman"/>
          <w:sz w:val="24"/>
          <w:szCs w:val="24"/>
          <w:lang w:val="bg-BG"/>
        </w:rPr>
      </w:pPr>
      <w:r w:rsidRPr="00274849">
        <w:rPr>
          <w:rFonts w:ascii="Times New Roman" w:hAnsi="Times New Roman"/>
          <w:sz w:val="24"/>
          <w:szCs w:val="24"/>
          <w:lang w:val="bg-BG"/>
        </w:rPr>
        <w:t xml:space="preserve">(23.2)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363734" w:rsidRPr="00274849" w:rsidRDefault="00363734" w:rsidP="00363734">
      <w:pPr>
        <w:spacing w:after="0"/>
        <w:jc w:val="both"/>
        <w:rPr>
          <w:rFonts w:ascii="Times New Roman" w:hAnsi="Times New Roman"/>
          <w:sz w:val="24"/>
          <w:szCs w:val="24"/>
          <w:lang w:val="bg-BG"/>
        </w:rPr>
      </w:pP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b/>
          <w:sz w:val="24"/>
          <w:szCs w:val="24"/>
          <w:lang w:val="bg-BG"/>
        </w:rPr>
        <w:t>Член 2</w:t>
      </w:r>
      <w:r w:rsidR="00A72FC3" w:rsidRPr="00274849">
        <w:rPr>
          <w:rFonts w:ascii="Times New Roman" w:hAnsi="Times New Roman"/>
          <w:b/>
          <w:sz w:val="24"/>
          <w:szCs w:val="24"/>
          <w:lang w:val="bg-BG"/>
        </w:rPr>
        <w:t>4</w:t>
      </w:r>
      <w:r w:rsidRPr="00274849">
        <w:rPr>
          <w:rFonts w:ascii="Times New Roman" w:hAnsi="Times New Roman"/>
          <w:sz w:val="24"/>
          <w:szCs w:val="24"/>
          <w:lang w:val="bg-BG"/>
        </w:rPr>
        <w:t>.</w:t>
      </w:r>
    </w:p>
    <w:p w:rsidR="00363734" w:rsidRPr="00274849" w:rsidRDefault="00363734" w:rsidP="00363734">
      <w:pPr>
        <w:spacing w:after="0"/>
        <w:jc w:val="both"/>
        <w:rPr>
          <w:rFonts w:ascii="Times New Roman" w:hAnsi="Times New Roman"/>
          <w:sz w:val="24"/>
          <w:szCs w:val="24"/>
          <w:lang w:val="bg-BG"/>
        </w:rPr>
      </w:pP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sz w:val="24"/>
          <w:szCs w:val="24"/>
          <w:lang w:val="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363734" w:rsidRPr="00274849" w:rsidRDefault="00363734" w:rsidP="00363734">
      <w:pPr>
        <w:spacing w:after="0"/>
        <w:jc w:val="both"/>
        <w:rPr>
          <w:rFonts w:ascii="Times New Roman" w:hAnsi="Times New Roman"/>
          <w:sz w:val="24"/>
          <w:szCs w:val="24"/>
          <w:lang w:val="bg-BG"/>
        </w:rPr>
      </w:pPr>
    </w:p>
    <w:p w:rsidR="00363734" w:rsidRPr="00274849" w:rsidRDefault="00363734" w:rsidP="00363734">
      <w:pPr>
        <w:spacing w:after="0"/>
        <w:jc w:val="both"/>
        <w:rPr>
          <w:rFonts w:ascii="Times New Roman" w:hAnsi="Times New Roman"/>
          <w:b/>
          <w:sz w:val="24"/>
          <w:szCs w:val="24"/>
          <w:lang w:val="bg-BG"/>
        </w:rPr>
      </w:pPr>
      <w:r w:rsidRPr="00274849">
        <w:rPr>
          <w:rFonts w:ascii="Times New Roman" w:hAnsi="Times New Roman"/>
          <w:b/>
          <w:sz w:val="24"/>
          <w:szCs w:val="24"/>
          <w:lang w:val="bg-BG"/>
        </w:rPr>
        <w:t>Член 2</w:t>
      </w:r>
      <w:r w:rsidR="00A72FC3" w:rsidRPr="00274849">
        <w:rPr>
          <w:rFonts w:ascii="Times New Roman" w:hAnsi="Times New Roman"/>
          <w:b/>
          <w:sz w:val="24"/>
          <w:szCs w:val="24"/>
          <w:lang w:val="bg-BG"/>
        </w:rPr>
        <w:t>5</w:t>
      </w:r>
    </w:p>
    <w:p w:rsidR="00363734" w:rsidRPr="00274849" w:rsidRDefault="00363734" w:rsidP="00363734">
      <w:pPr>
        <w:spacing w:after="0"/>
        <w:jc w:val="both"/>
        <w:rPr>
          <w:rFonts w:ascii="Times New Roman" w:hAnsi="Times New Roman"/>
          <w:b/>
          <w:sz w:val="24"/>
          <w:szCs w:val="24"/>
          <w:lang w:val="bg-BG"/>
        </w:rPr>
      </w:pP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sz w:val="24"/>
          <w:szCs w:val="24"/>
          <w:lang w:val="bg-BG"/>
        </w:rPr>
        <w:t>При подписването на настоящия Договор се представиха следните документи:</w:t>
      </w: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sz w:val="24"/>
          <w:szCs w:val="24"/>
          <w:lang w:val="bg-BG"/>
        </w:rPr>
        <w:t>[●]</w:t>
      </w: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sz w:val="24"/>
          <w:szCs w:val="24"/>
          <w:lang w:val="bg-BG"/>
        </w:rPr>
        <w:t>Неразделна част от настоящия Договор са следните приложения:</w:t>
      </w:r>
    </w:p>
    <w:p w:rsidR="00363734" w:rsidRPr="00274849" w:rsidRDefault="00363734" w:rsidP="00363734">
      <w:pPr>
        <w:numPr>
          <w:ilvl w:val="0"/>
          <w:numId w:val="17"/>
        </w:numPr>
        <w:spacing w:after="0" w:line="240" w:lineRule="auto"/>
        <w:ind w:left="567" w:hanging="567"/>
        <w:contextualSpacing/>
        <w:jc w:val="both"/>
        <w:rPr>
          <w:rFonts w:ascii="Times New Roman" w:hAnsi="Times New Roman"/>
          <w:sz w:val="24"/>
          <w:szCs w:val="24"/>
          <w:lang w:val="bg-BG"/>
        </w:rPr>
      </w:pPr>
      <w:r w:rsidRPr="00274849">
        <w:rPr>
          <w:rFonts w:ascii="Times New Roman" w:hAnsi="Times New Roman"/>
          <w:i/>
          <w:sz w:val="24"/>
          <w:szCs w:val="24"/>
          <w:lang w:val="bg-BG"/>
        </w:rPr>
        <w:t>Приложение № 1</w:t>
      </w:r>
      <w:r w:rsidRPr="00274849">
        <w:rPr>
          <w:rFonts w:ascii="Times New Roman" w:hAnsi="Times New Roman"/>
          <w:sz w:val="24"/>
          <w:szCs w:val="24"/>
          <w:lang w:val="bg-BG"/>
        </w:rPr>
        <w:t xml:space="preserve"> – Техническа спецификация на Възложителя;</w:t>
      </w:r>
    </w:p>
    <w:p w:rsidR="00363734" w:rsidRPr="00274849" w:rsidRDefault="00363734" w:rsidP="00363734">
      <w:pPr>
        <w:numPr>
          <w:ilvl w:val="0"/>
          <w:numId w:val="17"/>
        </w:numPr>
        <w:spacing w:after="0" w:line="240" w:lineRule="auto"/>
        <w:ind w:left="567" w:hanging="567"/>
        <w:contextualSpacing/>
        <w:jc w:val="both"/>
        <w:rPr>
          <w:rFonts w:ascii="Times New Roman" w:hAnsi="Times New Roman"/>
          <w:sz w:val="24"/>
          <w:szCs w:val="24"/>
          <w:lang w:val="bg-BG"/>
        </w:rPr>
      </w:pPr>
      <w:r w:rsidRPr="00274849">
        <w:rPr>
          <w:rFonts w:ascii="Times New Roman" w:hAnsi="Times New Roman"/>
          <w:i/>
          <w:sz w:val="24"/>
          <w:szCs w:val="24"/>
          <w:lang w:val="bg-BG"/>
        </w:rPr>
        <w:t xml:space="preserve">Приложение № 2 – </w:t>
      </w:r>
      <w:r w:rsidRPr="00274849">
        <w:rPr>
          <w:rFonts w:ascii="Times New Roman" w:hAnsi="Times New Roman"/>
          <w:sz w:val="24"/>
          <w:szCs w:val="24"/>
          <w:lang w:val="bg-BG"/>
        </w:rPr>
        <w:t>Техническо и Ценово предложение на Изпълнителя;</w:t>
      </w:r>
    </w:p>
    <w:p w:rsidR="00363734" w:rsidRPr="00274849" w:rsidRDefault="00363734" w:rsidP="00363734">
      <w:pPr>
        <w:numPr>
          <w:ilvl w:val="0"/>
          <w:numId w:val="17"/>
        </w:numPr>
        <w:spacing w:after="0"/>
        <w:ind w:left="567" w:hanging="567"/>
        <w:contextualSpacing/>
        <w:jc w:val="both"/>
        <w:rPr>
          <w:rFonts w:ascii="Times New Roman" w:hAnsi="Times New Roman"/>
          <w:sz w:val="24"/>
          <w:szCs w:val="24"/>
          <w:lang w:val="bg-BG"/>
        </w:rPr>
      </w:pPr>
      <w:r w:rsidRPr="00274849">
        <w:rPr>
          <w:rFonts w:ascii="Times New Roman" w:hAnsi="Times New Roman"/>
          <w:sz w:val="24"/>
          <w:szCs w:val="24"/>
          <w:lang w:val="bg-BG"/>
        </w:rPr>
        <w:t>[●]</w:t>
      </w:r>
    </w:p>
    <w:p w:rsidR="00363734" w:rsidRPr="00274849" w:rsidRDefault="00363734" w:rsidP="00363734">
      <w:pPr>
        <w:spacing w:after="0"/>
        <w:jc w:val="both"/>
        <w:rPr>
          <w:rFonts w:ascii="Times New Roman" w:hAnsi="Times New Roman"/>
          <w:sz w:val="24"/>
          <w:szCs w:val="24"/>
          <w:lang w:val="bg-BG"/>
        </w:rPr>
      </w:pPr>
    </w:p>
    <w:p w:rsidR="00363734" w:rsidRPr="00274849" w:rsidRDefault="00363734" w:rsidP="00363734">
      <w:pPr>
        <w:spacing w:after="0"/>
        <w:jc w:val="both"/>
        <w:rPr>
          <w:rFonts w:ascii="Times New Roman" w:hAnsi="Times New Roman"/>
          <w:sz w:val="24"/>
          <w:szCs w:val="24"/>
          <w:lang w:val="bg-BG"/>
        </w:rPr>
      </w:pPr>
      <w:r w:rsidRPr="00274849">
        <w:rPr>
          <w:rFonts w:ascii="Times New Roman" w:hAnsi="Times New Roman"/>
          <w:sz w:val="24"/>
          <w:szCs w:val="24"/>
          <w:lang w:val="bg-BG"/>
        </w:rPr>
        <w:t xml:space="preserve">Настоящият Договор се подписа в </w:t>
      </w:r>
      <w:r w:rsidR="00C547E1">
        <w:rPr>
          <w:rFonts w:ascii="Times New Roman" w:hAnsi="Times New Roman"/>
          <w:sz w:val="24"/>
          <w:szCs w:val="24"/>
          <w:lang w:val="bg-BG"/>
        </w:rPr>
        <w:t>[два</w:t>
      </w:r>
      <w:r w:rsidR="009C6CDA" w:rsidRPr="00274849">
        <w:rPr>
          <w:rFonts w:ascii="Times New Roman" w:hAnsi="Times New Roman"/>
          <w:sz w:val="24"/>
          <w:szCs w:val="24"/>
          <w:lang w:val="bg-BG"/>
        </w:rPr>
        <w:t>]</w:t>
      </w:r>
      <w:r w:rsidRPr="00274849">
        <w:rPr>
          <w:rFonts w:ascii="Times New Roman" w:hAnsi="Times New Roman"/>
          <w:sz w:val="24"/>
          <w:szCs w:val="24"/>
          <w:lang w:val="bg-BG"/>
        </w:rPr>
        <w:t xml:space="preserve"> еднообразни екземпляра – </w:t>
      </w:r>
      <w:r w:rsidR="00C547E1">
        <w:rPr>
          <w:rFonts w:ascii="Times New Roman" w:hAnsi="Times New Roman"/>
          <w:sz w:val="24"/>
          <w:szCs w:val="24"/>
          <w:lang w:val="bg-BG"/>
        </w:rPr>
        <w:t>[един</w:t>
      </w:r>
      <w:r w:rsidR="009C6CDA" w:rsidRPr="00274849">
        <w:rPr>
          <w:rFonts w:ascii="Times New Roman" w:hAnsi="Times New Roman"/>
          <w:sz w:val="24"/>
          <w:szCs w:val="24"/>
          <w:lang w:val="bg-BG"/>
        </w:rPr>
        <w:t>]</w:t>
      </w:r>
      <w:r w:rsidRPr="00274849">
        <w:rPr>
          <w:rFonts w:ascii="Times New Roman" w:hAnsi="Times New Roman"/>
          <w:sz w:val="24"/>
          <w:szCs w:val="24"/>
          <w:lang w:val="bg-BG"/>
        </w:rPr>
        <w:t xml:space="preserve"> за Възложителя и </w:t>
      </w:r>
      <w:r w:rsidR="00C547E1">
        <w:rPr>
          <w:rFonts w:ascii="Times New Roman" w:hAnsi="Times New Roman"/>
          <w:sz w:val="24"/>
          <w:szCs w:val="24"/>
          <w:lang w:val="bg-BG"/>
        </w:rPr>
        <w:t>[един</w:t>
      </w:r>
      <w:r w:rsidR="009C6CDA" w:rsidRPr="00274849">
        <w:rPr>
          <w:rFonts w:ascii="Times New Roman" w:hAnsi="Times New Roman"/>
          <w:sz w:val="24"/>
          <w:szCs w:val="24"/>
          <w:lang w:val="bg-BG"/>
        </w:rPr>
        <w:t>]</w:t>
      </w:r>
      <w:r w:rsidRPr="00274849">
        <w:rPr>
          <w:rFonts w:ascii="Times New Roman" w:hAnsi="Times New Roman"/>
          <w:sz w:val="24"/>
          <w:szCs w:val="24"/>
          <w:lang w:val="bg-BG"/>
        </w:rPr>
        <w:t xml:space="preserve"> за Изпълнителя.</w:t>
      </w:r>
    </w:p>
    <w:p w:rsidR="00363734" w:rsidRPr="00274849" w:rsidRDefault="00363734" w:rsidP="00363734">
      <w:pPr>
        <w:spacing w:after="0"/>
        <w:jc w:val="both"/>
        <w:rPr>
          <w:rFonts w:ascii="Times New Roman" w:hAnsi="Times New Roman"/>
          <w:sz w:val="24"/>
          <w:szCs w:val="24"/>
          <w:lang w:val="bg-BG"/>
        </w:rPr>
      </w:pPr>
    </w:p>
    <w:p w:rsidR="00B92EA1" w:rsidRPr="00274849" w:rsidRDefault="00B92EA1" w:rsidP="00363734">
      <w:pPr>
        <w:spacing w:after="0"/>
        <w:jc w:val="both"/>
        <w:rPr>
          <w:rFonts w:ascii="Times New Roman" w:hAnsi="Times New Roman"/>
          <w:sz w:val="24"/>
          <w:szCs w:val="24"/>
          <w:lang w:val="bg-BG"/>
        </w:rPr>
      </w:pPr>
    </w:p>
    <w:p w:rsidR="00363734" w:rsidRPr="00274849" w:rsidRDefault="00363734" w:rsidP="00363734">
      <w:pPr>
        <w:spacing w:after="0"/>
        <w:jc w:val="both"/>
        <w:rPr>
          <w:rFonts w:ascii="Times New Roman" w:hAnsi="Times New Roman"/>
          <w:sz w:val="24"/>
          <w:szCs w:val="24"/>
          <w:lang w:val="bg-BG"/>
        </w:rPr>
      </w:pPr>
    </w:p>
    <w:tbl>
      <w:tblPr>
        <w:tblW w:w="0" w:type="auto"/>
        <w:jc w:val="center"/>
        <w:tblLook w:val="04A0"/>
      </w:tblPr>
      <w:tblGrid>
        <w:gridCol w:w="4818"/>
        <w:gridCol w:w="4819"/>
      </w:tblGrid>
      <w:tr w:rsidR="00363734" w:rsidRPr="00274849" w:rsidTr="00503A0C">
        <w:trPr>
          <w:jc w:val="center"/>
        </w:trPr>
        <w:tc>
          <w:tcPr>
            <w:tcW w:w="4818" w:type="dxa"/>
          </w:tcPr>
          <w:p w:rsidR="00363734" w:rsidRPr="00274849" w:rsidRDefault="00363734" w:rsidP="00363734">
            <w:pPr>
              <w:spacing w:after="0" w:line="240" w:lineRule="auto"/>
              <w:jc w:val="center"/>
              <w:rPr>
                <w:rFonts w:ascii="Times New Roman" w:hAnsi="Times New Roman"/>
                <w:b/>
                <w:sz w:val="24"/>
                <w:szCs w:val="24"/>
                <w:lang w:val="bg-BG"/>
              </w:rPr>
            </w:pPr>
            <w:r w:rsidRPr="00274849">
              <w:rPr>
                <w:rFonts w:ascii="Times New Roman" w:hAnsi="Times New Roman"/>
                <w:b/>
                <w:sz w:val="24"/>
                <w:szCs w:val="24"/>
                <w:lang w:val="bg-BG"/>
              </w:rPr>
              <w:t>ЗА ВЪЗЛОЖИТЕЛЯ:</w:t>
            </w:r>
          </w:p>
          <w:p w:rsidR="00363734" w:rsidRPr="00274849" w:rsidRDefault="00363734" w:rsidP="00363734">
            <w:pPr>
              <w:spacing w:after="0" w:line="240" w:lineRule="auto"/>
              <w:jc w:val="center"/>
              <w:rPr>
                <w:rFonts w:ascii="Times New Roman" w:hAnsi="Times New Roman"/>
                <w:b/>
                <w:sz w:val="24"/>
                <w:szCs w:val="24"/>
                <w:lang w:val="bg-BG"/>
              </w:rPr>
            </w:pPr>
          </w:p>
          <w:p w:rsidR="00363734" w:rsidRPr="00274849" w:rsidRDefault="00363734" w:rsidP="00363734">
            <w:pPr>
              <w:spacing w:after="0" w:line="240" w:lineRule="auto"/>
              <w:jc w:val="center"/>
              <w:rPr>
                <w:rFonts w:ascii="Times New Roman" w:hAnsi="Times New Roman"/>
                <w:b/>
                <w:sz w:val="24"/>
                <w:szCs w:val="24"/>
                <w:lang w:val="bg-BG"/>
              </w:rPr>
            </w:pPr>
          </w:p>
          <w:p w:rsidR="00363734" w:rsidRPr="00274849" w:rsidRDefault="00363734" w:rsidP="00363734">
            <w:pPr>
              <w:spacing w:after="0" w:line="240" w:lineRule="auto"/>
              <w:jc w:val="center"/>
              <w:rPr>
                <w:rFonts w:ascii="Times New Roman" w:hAnsi="Times New Roman"/>
                <w:b/>
                <w:sz w:val="24"/>
                <w:szCs w:val="24"/>
                <w:lang w:val="bg-BG"/>
              </w:rPr>
            </w:pPr>
            <w:r w:rsidRPr="00274849">
              <w:rPr>
                <w:rFonts w:ascii="Times New Roman" w:hAnsi="Times New Roman"/>
                <w:b/>
                <w:sz w:val="24"/>
                <w:szCs w:val="24"/>
                <w:lang w:val="bg-BG"/>
              </w:rPr>
              <w:t>____________________________</w:t>
            </w:r>
          </w:p>
          <w:p w:rsidR="00363734" w:rsidRDefault="00363734" w:rsidP="00363734">
            <w:pPr>
              <w:spacing w:after="0" w:line="240" w:lineRule="auto"/>
              <w:jc w:val="center"/>
              <w:rPr>
                <w:rFonts w:ascii="Times New Roman" w:hAnsi="Times New Roman"/>
                <w:b/>
                <w:sz w:val="24"/>
                <w:szCs w:val="24"/>
                <w:lang w:val="bg-BG"/>
              </w:rPr>
            </w:pPr>
            <w:r w:rsidRPr="00274849">
              <w:rPr>
                <w:rFonts w:ascii="Times New Roman" w:hAnsi="Times New Roman"/>
                <w:b/>
                <w:sz w:val="24"/>
                <w:szCs w:val="24"/>
                <w:lang w:val="bg-BG"/>
              </w:rPr>
              <w:t>[</w:t>
            </w:r>
            <w:r w:rsidR="008E3177">
              <w:rPr>
                <w:rFonts w:ascii="Times New Roman" w:hAnsi="Times New Roman"/>
                <w:b/>
                <w:sz w:val="24"/>
                <w:szCs w:val="24"/>
                <w:lang w:val="bg-BG"/>
              </w:rPr>
              <w:t>инж. Лазаринка Иванова- Лютова</w:t>
            </w:r>
            <w:r w:rsidR="00522071">
              <w:rPr>
                <w:rFonts w:ascii="Times New Roman" w:hAnsi="Times New Roman"/>
                <w:b/>
                <w:sz w:val="24"/>
                <w:szCs w:val="24"/>
                <w:lang w:val="bg-BG"/>
              </w:rPr>
              <w:t>-директор</w:t>
            </w:r>
            <w:r w:rsidRPr="00274849">
              <w:rPr>
                <w:rFonts w:ascii="Times New Roman" w:hAnsi="Times New Roman"/>
                <w:b/>
                <w:sz w:val="24"/>
                <w:szCs w:val="24"/>
                <w:lang w:val="bg-BG"/>
              </w:rPr>
              <w:t>]</w:t>
            </w:r>
          </w:p>
          <w:p w:rsidR="00522071" w:rsidRDefault="00522071" w:rsidP="00363734">
            <w:pPr>
              <w:spacing w:after="0" w:line="240" w:lineRule="auto"/>
              <w:jc w:val="center"/>
              <w:rPr>
                <w:rFonts w:ascii="Times New Roman" w:hAnsi="Times New Roman"/>
                <w:b/>
                <w:sz w:val="24"/>
                <w:szCs w:val="24"/>
                <w:lang w:val="bg-BG"/>
              </w:rPr>
            </w:pPr>
          </w:p>
          <w:p w:rsidR="00522071" w:rsidRDefault="00522071" w:rsidP="00363734">
            <w:pPr>
              <w:spacing w:after="0" w:line="240" w:lineRule="auto"/>
              <w:jc w:val="center"/>
              <w:rPr>
                <w:rFonts w:ascii="Times New Roman" w:hAnsi="Times New Roman"/>
                <w:b/>
                <w:sz w:val="24"/>
                <w:szCs w:val="24"/>
                <w:lang w:val="bg-BG"/>
              </w:rPr>
            </w:pPr>
            <w:r>
              <w:rPr>
                <w:rFonts w:ascii="Times New Roman" w:hAnsi="Times New Roman"/>
                <w:b/>
                <w:sz w:val="24"/>
                <w:szCs w:val="24"/>
                <w:lang w:val="bg-BG"/>
              </w:rPr>
              <w:t>Гл. счетоводител……………………</w:t>
            </w:r>
          </w:p>
          <w:p w:rsidR="00522071" w:rsidRDefault="00522071" w:rsidP="00363734">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                                    /………………./</w:t>
            </w:r>
          </w:p>
          <w:p w:rsidR="00522071" w:rsidRPr="00274849" w:rsidRDefault="00522071" w:rsidP="00363734">
            <w:pPr>
              <w:spacing w:after="0" w:line="240" w:lineRule="auto"/>
              <w:jc w:val="center"/>
              <w:rPr>
                <w:rFonts w:ascii="Times New Roman" w:hAnsi="Times New Roman"/>
                <w:b/>
                <w:sz w:val="24"/>
                <w:szCs w:val="24"/>
                <w:lang w:val="bg-BG"/>
              </w:rPr>
            </w:pPr>
          </w:p>
          <w:p w:rsidR="00363734" w:rsidRPr="00274849" w:rsidRDefault="00363734" w:rsidP="00363734">
            <w:pPr>
              <w:spacing w:after="0" w:line="240" w:lineRule="auto"/>
              <w:jc w:val="both"/>
              <w:rPr>
                <w:rFonts w:ascii="Times New Roman" w:hAnsi="Times New Roman"/>
                <w:sz w:val="24"/>
                <w:szCs w:val="24"/>
                <w:lang w:val="bg-BG"/>
              </w:rPr>
            </w:pPr>
          </w:p>
        </w:tc>
        <w:tc>
          <w:tcPr>
            <w:tcW w:w="4819" w:type="dxa"/>
          </w:tcPr>
          <w:p w:rsidR="00363734" w:rsidRPr="00274849" w:rsidRDefault="00363734" w:rsidP="00363734">
            <w:pPr>
              <w:spacing w:after="0" w:line="240" w:lineRule="auto"/>
              <w:jc w:val="center"/>
              <w:rPr>
                <w:rFonts w:ascii="Times New Roman" w:hAnsi="Times New Roman"/>
                <w:b/>
                <w:sz w:val="24"/>
                <w:szCs w:val="24"/>
                <w:lang w:val="bg-BG"/>
              </w:rPr>
            </w:pPr>
            <w:r w:rsidRPr="00274849">
              <w:rPr>
                <w:rFonts w:ascii="Times New Roman" w:hAnsi="Times New Roman"/>
                <w:b/>
                <w:sz w:val="24"/>
                <w:szCs w:val="24"/>
                <w:lang w:val="bg-BG"/>
              </w:rPr>
              <w:t>ЗА ИЗПЪЛНИТЕЛЯ:</w:t>
            </w:r>
          </w:p>
          <w:p w:rsidR="00363734" w:rsidRPr="00274849" w:rsidRDefault="00363734" w:rsidP="00363734">
            <w:pPr>
              <w:spacing w:after="0" w:line="240" w:lineRule="auto"/>
              <w:jc w:val="center"/>
              <w:rPr>
                <w:rFonts w:ascii="Times New Roman" w:hAnsi="Times New Roman"/>
                <w:b/>
                <w:sz w:val="24"/>
                <w:szCs w:val="24"/>
                <w:lang w:val="bg-BG"/>
              </w:rPr>
            </w:pPr>
          </w:p>
          <w:p w:rsidR="00363734" w:rsidRPr="00274849" w:rsidRDefault="00363734" w:rsidP="00363734">
            <w:pPr>
              <w:spacing w:after="0" w:line="240" w:lineRule="auto"/>
              <w:jc w:val="center"/>
              <w:rPr>
                <w:rFonts w:ascii="Times New Roman" w:hAnsi="Times New Roman"/>
                <w:b/>
                <w:sz w:val="24"/>
                <w:szCs w:val="24"/>
                <w:lang w:val="bg-BG"/>
              </w:rPr>
            </w:pPr>
          </w:p>
          <w:p w:rsidR="00363734" w:rsidRPr="00274849" w:rsidRDefault="00363734" w:rsidP="00363734">
            <w:pPr>
              <w:spacing w:after="0" w:line="240" w:lineRule="auto"/>
              <w:jc w:val="center"/>
              <w:rPr>
                <w:rFonts w:ascii="Times New Roman" w:hAnsi="Times New Roman"/>
                <w:b/>
                <w:sz w:val="24"/>
                <w:szCs w:val="24"/>
                <w:lang w:val="bg-BG"/>
              </w:rPr>
            </w:pPr>
            <w:r w:rsidRPr="00274849">
              <w:rPr>
                <w:rFonts w:ascii="Times New Roman" w:hAnsi="Times New Roman"/>
                <w:b/>
                <w:sz w:val="24"/>
                <w:szCs w:val="24"/>
                <w:lang w:val="bg-BG"/>
              </w:rPr>
              <w:t>____________________________</w:t>
            </w:r>
          </w:p>
          <w:p w:rsidR="00363734" w:rsidRPr="00274849" w:rsidRDefault="00363734" w:rsidP="00363734">
            <w:pPr>
              <w:spacing w:after="0" w:line="240" w:lineRule="auto"/>
              <w:jc w:val="center"/>
              <w:rPr>
                <w:rFonts w:ascii="Times New Roman" w:hAnsi="Times New Roman"/>
                <w:sz w:val="24"/>
                <w:szCs w:val="24"/>
                <w:lang w:val="bg-BG"/>
              </w:rPr>
            </w:pPr>
            <w:r w:rsidRPr="00274849">
              <w:rPr>
                <w:rFonts w:ascii="Times New Roman" w:hAnsi="Times New Roman"/>
                <w:b/>
                <w:sz w:val="24"/>
                <w:szCs w:val="24"/>
                <w:lang w:val="bg-BG"/>
              </w:rPr>
              <w:t>[●]</w:t>
            </w:r>
          </w:p>
          <w:p w:rsidR="00363734" w:rsidRPr="00274849" w:rsidRDefault="00363734" w:rsidP="00363734">
            <w:pPr>
              <w:spacing w:after="0" w:line="240" w:lineRule="auto"/>
              <w:jc w:val="both"/>
              <w:rPr>
                <w:rFonts w:ascii="Times New Roman" w:hAnsi="Times New Roman"/>
                <w:sz w:val="24"/>
                <w:szCs w:val="24"/>
                <w:lang w:val="bg-BG"/>
              </w:rPr>
            </w:pPr>
          </w:p>
        </w:tc>
      </w:tr>
    </w:tbl>
    <w:p w:rsidR="00363734" w:rsidRPr="00274849" w:rsidRDefault="00363734" w:rsidP="00363734">
      <w:pPr>
        <w:spacing w:after="0"/>
        <w:jc w:val="both"/>
        <w:rPr>
          <w:rFonts w:ascii="Times New Roman" w:hAnsi="Times New Roman"/>
          <w:sz w:val="24"/>
          <w:szCs w:val="24"/>
          <w:lang w:val="bg-BG"/>
        </w:rPr>
      </w:pPr>
    </w:p>
    <w:p w:rsidR="008C5898" w:rsidRPr="00274849" w:rsidRDefault="008C5898">
      <w:pPr>
        <w:rPr>
          <w:lang w:val="bg-BG"/>
        </w:rPr>
      </w:pPr>
    </w:p>
    <w:sectPr w:rsidR="008C5898" w:rsidRPr="00274849" w:rsidSect="00503A0C">
      <w:headerReference w:type="default" r:id="rId11"/>
      <w:footerReference w:type="default" r:id="rId12"/>
      <w:pgSz w:w="11906" w:h="16838"/>
      <w:pgMar w:top="1417" w:right="1133"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0D3" w:rsidRDefault="00CC50D3" w:rsidP="00363734">
      <w:pPr>
        <w:spacing w:after="0" w:line="240" w:lineRule="auto"/>
      </w:pPr>
      <w:r>
        <w:separator/>
      </w:r>
    </w:p>
  </w:endnote>
  <w:endnote w:type="continuationSeparator" w:id="1">
    <w:p w:rsidR="00CC50D3" w:rsidRDefault="00CC50D3" w:rsidP="003637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176" w:rsidRDefault="00D04176">
    <w:pPr>
      <w:pStyle w:val="aa"/>
      <w:jc w:val="right"/>
    </w:pPr>
    <w:r>
      <w:rPr>
        <w:rFonts w:ascii="Times New Roman" w:hAnsi="Times New Roman"/>
      </w:rPr>
      <w:t>Страница</w:t>
    </w:r>
    <w:r w:rsidR="00274849">
      <w:rPr>
        <w:rFonts w:ascii="Times New Roman" w:hAnsi="Times New Roman"/>
      </w:rPr>
      <w:t xml:space="preserve"> </w:t>
    </w:r>
    <w:r w:rsidR="00EA6878" w:rsidRPr="00B5003A">
      <w:rPr>
        <w:rFonts w:ascii="Times New Roman" w:hAnsi="Times New Roman"/>
        <w:b/>
        <w:bCs/>
      </w:rPr>
      <w:fldChar w:fldCharType="begin"/>
    </w:r>
    <w:r w:rsidRPr="00B5003A">
      <w:rPr>
        <w:rFonts w:ascii="Times New Roman" w:hAnsi="Times New Roman"/>
        <w:b/>
        <w:bCs/>
      </w:rPr>
      <w:instrText xml:space="preserve"> PAGE </w:instrText>
    </w:r>
    <w:r w:rsidR="00EA6878" w:rsidRPr="00B5003A">
      <w:rPr>
        <w:rFonts w:ascii="Times New Roman" w:hAnsi="Times New Roman"/>
        <w:b/>
        <w:bCs/>
      </w:rPr>
      <w:fldChar w:fldCharType="separate"/>
    </w:r>
    <w:r w:rsidR="00CC50D3">
      <w:rPr>
        <w:rFonts w:ascii="Times New Roman" w:hAnsi="Times New Roman"/>
        <w:b/>
        <w:bCs/>
        <w:noProof/>
      </w:rPr>
      <w:t>1</w:t>
    </w:r>
    <w:r w:rsidR="00EA6878" w:rsidRPr="00B5003A">
      <w:rPr>
        <w:rFonts w:ascii="Times New Roman" w:hAnsi="Times New Roman"/>
        <w:b/>
        <w:bCs/>
      </w:rPr>
      <w:fldChar w:fldCharType="end"/>
    </w:r>
    <w:r w:rsidR="00274849">
      <w:rPr>
        <w:rFonts w:ascii="Times New Roman" w:hAnsi="Times New Roman"/>
        <w:b/>
        <w:bCs/>
      </w:rPr>
      <w:t xml:space="preserve"> </w:t>
    </w:r>
    <w:r>
      <w:rPr>
        <w:rFonts w:ascii="Times New Roman" w:hAnsi="Times New Roman"/>
      </w:rPr>
      <w:t>от</w:t>
    </w:r>
    <w:r w:rsidR="00274849">
      <w:rPr>
        <w:rFonts w:ascii="Times New Roman" w:hAnsi="Times New Roman"/>
      </w:rPr>
      <w:t xml:space="preserve"> </w:t>
    </w:r>
    <w:r w:rsidR="00EA6878" w:rsidRPr="00B5003A">
      <w:rPr>
        <w:rFonts w:ascii="Times New Roman" w:hAnsi="Times New Roman"/>
        <w:b/>
        <w:bCs/>
      </w:rPr>
      <w:fldChar w:fldCharType="begin"/>
    </w:r>
    <w:r w:rsidRPr="00B5003A">
      <w:rPr>
        <w:rFonts w:ascii="Times New Roman" w:hAnsi="Times New Roman"/>
        <w:b/>
        <w:bCs/>
      </w:rPr>
      <w:instrText xml:space="preserve"> NUMPAGES  </w:instrText>
    </w:r>
    <w:r w:rsidR="00EA6878" w:rsidRPr="00B5003A">
      <w:rPr>
        <w:rFonts w:ascii="Times New Roman" w:hAnsi="Times New Roman"/>
        <w:b/>
        <w:bCs/>
      </w:rPr>
      <w:fldChar w:fldCharType="separate"/>
    </w:r>
    <w:r w:rsidR="00CC50D3">
      <w:rPr>
        <w:rFonts w:ascii="Times New Roman" w:hAnsi="Times New Roman"/>
        <w:b/>
        <w:bCs/>
        <w:noProof/>
      </w:rPr>
      <w:t>1</w:t>
    </w:r>
    <w:r w:rsidR="00EA6878" w:rsidRPr="00B5003A">
      <w:rPr>
        <w:rFonts w:ascii="Times New Roman" w:hAnsi="Times New Roman"/>
        <w:b/>
        <w:bCs/>
      </w:rPr>
      <w:fldChar w:fldCharType="end"/>
    </w:r>
  </w:p>
  <w:p w:rsidR="00D04176" w:rsidRPr="00B5003A" w:rsidRDefault="00D04176">
    <w:pPr>
      <w:pStyle w:val="aa"/>
      <w:jc w:val="right"/>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0D3" w:rsidRDefault="00CC50D3" w:rsidP="00363734">
      <w:pPr>
        <w:spacing w:after="0" w:line="240" w:lineRule="auto"/>
      </w:pPr>
      <w:r>
        <w:separator/>
      </w:r>
    </w:p>
  </w:footnote>
  <w:footnote w:type="continuationSeparator" w:id="1">
    <w:p w:rsidR="00CC50D3" w:rsidRDefault="00CC50D3" w:rsidP="00363734">
      <w:pPr>
        <w:spacing w:after="0" w:line="240" w:lineRule="auto"/>
      </w:pPr>
      <w:r>
        <w:continuationSeparator/>
      </w:r>
    </w:p>
  </w:footnote>
  <w:footnote w:id="2">
    <w:p w:rsidR="00D04176" w:rsidRPr="006219DD" w:rsidRDefault="00D04176" w:rsidP="00363734">
      <w:pPr>
        <w:pStyle w:val="a4"/>
        <w:jc w:val="both"/>
        <w:rPr>
          <w:lang w:val="bg-BG"/>
        </w:rPr>
      </w:pPr>
    </w:p>
  </w:footnote>
  <w:footnote w:id="3">
    <w:p w:rsidR="00D04176" w:rsidRPr="00274849" w:rsidRDefault="00D04176">
      <w:pPr>
        <w:pStyle w:val="a4"/>
        <w:rPr>
          <w:rFonts w:ascii="Times New Roman" w:hAnsi="Times New Roman"/>
          <w:b w:val="0"/>
          <w:lang w:val="bg-BG"/>
        </w:rPr>
      </w:pPr>
    </w:p>
  </w:footnote>
  <w:footnote w:id="4">
    <w:p w:rsidR="00690DD6" w:rsidRPr="00274849" w:rsidRDefault="00690DD6" w:rsidP="00690DD6">
      <w:pPr>
        <w:pStyle w:val="a4"/>
        <w:rPr>
          <w:lang w:val="bg-BG"/>
        </w:rPr>
      </w:pPr>
    </w:p>
  </w:footnote>
  <w:footnote w:id="5">
    <w:p w:rsidR="00690DD6" w:rsidRPr="00274849" w:rsidRDefault="00690DD6" w:rsidP="00690DD6">
      <w:pPr>
        <w:pStyle w:val="a4"/>
        <w:rPr>
          <w:rFonts w:ascii="Times New Roman" w:hAnsi="Times New Roman"/>
          <w:b w:val="0"/>
          <w:lang w:val="bg-BG"/>
        </w:rPr>
      </w:pPr>
    </w:p>
  </w:footnote>
  <w:footnote w:id="6">
    <w:p w:rsidR="00A72FC3" w:rsidRPr="00A72FC3" w:rsidRDefault="00A72FC3">
      <w:pPr>
        <w:pStyle w:val="a4"/>
        <w:rPr>
          <w:rFonts w:ascii="Times New Roman" w:hAnsi="Times New Roman"/>
          <w:b w:val="0"/>
          <w:lang w:val="bg-BG"/>
        </w:rPr>
      </w:pPr>
    </w:p>
  </w:footnote>
  <w:footnote w:id="7">
    <w:p w:rsidR="00A72FC3" w:rsidRPr="00274849" w:rsidRDefault="00A72FC3">
      <w:pPr>
        <w:pStyle w:val="a4"/>
        <w:rPr>
          <w:rFonts w:ascii="Times New Roman" w:hAnsi="Times New Roman"/>
          <w:b w:val="0"/>
          <w:lang w:val="bg-BG"/>
        </w:rPr>
      </w:pPr>
    </w:p>
  </w:footnote>
  <w:footnote w:id="8">
    <w:p w:rsidR="00D04176" w:rsidRPr="00274849" w:rsidRDefault="00D04176" w:rsidP="00363734">
      <w:pPr>
        <w:pStyle w:val="a4"/>
        <w:jc w:val="both"/>
        <w:rPr>
          <w:lang w:val="bg-BG"/>
        </w:rPr>
      </w:pPr>
    </w:p>
  </w:footnote>
  <w:footnote w:id="9">
    <w:p w:rsidR="00D04176" w:rsidRPr="00D2695B" w:rsidRDefault="00D04176" w:rsidP="00363734">
      <w:pPr>
        <w:pStyle w:val="a4"/>
        <w:jc w:val="both"/>
        <w:rPr>
          <w:lang w:val="bg-BG"/>
        </w:rPr>
      </w:pPr>
    </w:p>
  </w:footnote>
  <w:footnote w:id="10">
    <w:p w:rsidR="00D04176" w:rsidRPr="00061079" w:rsidRDefault="00D04176">
      <w:pPr>
        <w:pStyle w:val="a4"/>
        <w:rPr>
          <w:rFonts w:ascii="Times New Roman" w:hAnsi="Times New Roman"/>
          <w:b w:val="0"/>
          <w:lang w:val="bg-BG"/>
        </w:rPr>
      </w:pPr>
    </w:p>
  </w:footnote>
  <w:footnote w:id="11">
    <w:p w:rsidR="00D04176" w:rsidRPr="00DF40DA" w:rsidRDefault="00D04176">
      <w:pPr>
        <w:pStyle w:val="a4"/>
        <w:rPr>
          <w:lang w:val="bg-BG"/>
        </w:rPr>
      </w:pPr>
      <w:r>
        <w:rPr>
          <w:rStyle w:val="a5"/>
        </w:rPr>
        <w:footnoteRef/>
      </w:r>
      <w:r w:rsidRPr="004F2DA8">
        <w:rPr>
          <w:rFonts w:ascii="Times New Roman" w:hAnsi="Times New Roman"/>
          <w:b w:val="0"/>
          <w:lang w:val="bg-BG" w:eastAsia="en-US"/>
        </w:rPr>
        <w:t>Гаранци</w:t>
      </w:r>
      <w:r>
        <w:rPr>
          <w:rFonts w:ascii="Times New Roman" w:hAnsi="Times New Roman"/>
          <w:b w:val="0"/>
          <w:lang w:val="bg-BG" w:eastAsia="en-US"/>
        </w:rPr>
        <w:t>ите</w:t>
      </w:r>
      <w:r w:rsidRPr="004F2DA8">
        <w:rPr>
          <w:rFonts w:ascii="Times New Roman" w:hAnsi="Times New Roman"/>
          <w:b w:val="0"/>
          <w:lang w:val="bg-BG" w:eastAsia="en-US"/>
        </w:rPr>
        <w:t xml:space="preserve"> се урежда</w:t>
      </w:r>
      <w:r>
        <w:rPr>
          <w:rFonts w:ascii="Times New Roman" w:hAnsi="Times New Roman"/>
          <w:b w:val="0"/>
          <w:lang w:val="bg-BG" w:eastAsia="en-US"/>
        </w:rPr>
        <w:t>т</w:t>
      </w:r>
      <w:r w:rsidRPr="004F2DA8">
        <w:rPr>
          <w:rFonts w:ascii="Times New Roman" w:hAnsi="Times New Roman"/>
          <w:b w:val="0"/>
          <w:lang w:val="bg-BG" w:eastAsia="en-US"/>
        </w:rPr>
        <w:t xml:space="preserve">, в случай че </w:t>
      </w:r>
      <w:r>
        <w:rPr>
          <w:rFonts w:ascii="Times New Roman" w:hAnsi="Times New Roman"/>
          <w:b w:val="0"/>
          <w:lang w:val="bg-BG" w:eastAsia="en-US"/>
        </w:rPr>
        <w:t>са</w:t>
      </w:r>
      <w:r w:rsidRPr="004F2DA8">
        <w:rPr>
          <w:rFonts w:ascii="Times New Roman" w:hAnsi="Times New Roman"/>
          <w:b w:val="0"/>
          <w:lang w:val="bg-BG" w:eastAsia="en-US"/>
        </w:rPr>
        <w:t xml:space="preserve"> предвиден</w:t>
      </w:r>
      <w:r>
        <w:rPr>
          <w:rFonts w:ascii="Times New Roman" w:hAnsi="Times New Roman"/>
          <w:b w:val="0"/>
          <w:lang w:val="bg-BG" w:eastAsia="en-US"/>
        </w:rPr>
        <w:t>и</w:t>
      </w:r>
      <w:r w:rsidRPr="004F2DA8">
        <w:rPr>
          <w:rFonts w:ascii="Times New Roman" w:hAnsi="Times New Roman"/>
          <w:b w:val="0"/>
          <w:lang w:val="bg-BG" w:eastAsia="en-US"/>
        </w:rPr>
        <w:t xml:space="preserve"> в поръчката</w:t>
      </w:r>
    </w:p>
  </w:footnote>
  <w:footnote w:id="12">
    <w:p w:rsidR="00D04176" w:rsidRPr="00503A0C" w:rsidRDefault="00D04176">
      <w:pPr>
        <w:pStyle w:val="a4"/>
        <w:rPr>
          <w:lang w:val="bg-BG"/>
        </w:rPr>
      </w:pPr>
    </w:p>
  </w:footnote>
  <w:footnote w:id="13">
    <w:p w:rsidR="00D04176" w:rsidRPr="00503A0C" w:rsidRDefault="00D04176">
      <w:pPr>
        <w:pStyle w:val="a4"/>
        <w:rPr>
          <w:lang w:val="bg-BG"/>
        </w:rPr>
      </w:pPr>
    </w:p>
  </w:footnote>
  <w:footnote w:id="14">
    <w:p w:rsidR="00D04176" w:rsidRPr="00503A0C" w:rsidRDefault="00D04176">
      <w:pPr>
        <w:pStyle w:val="a4"/>
        <w:rPr>
          <w:lang w:val="bg-BG"/>
        </w:rPr>
      </w:pPr>
    </w:p>
  </w:footnote>
  <w:footnote w:id="15">
    <w:p w:rsidR="00D04176" w:rsidRPr="00ED1E49" w:rsidRDefault="00D04176">
      <w:pPr>
        <w:pStyle w:val="a4"/>
        <w:rPr>
          <w:lang w:val="bg-BG"/>
        </w:rPr>
      </w:pPr>
    </w:p>
  </w:footnote>
  <w:footnote w:id="16">
    <w:p w:rsidR="00D04176" w:rsidRPr="00ED1E49" w:rsidRDefault="00D04176">
      <w:pPr>
        <w:pStyle w:val="a4"/>
        <w:rPr>
          <w:lang w:val="bg-BG"/>
        </w:rPr>
      </w:pPr>
    </w:p>
  </w:footnote>
  <w:footnote w:id="17">
    <w:p w:rsidR="00D04176" w:rsidRPr="00ED1E49" w:rsidRDefault="00D04176">
      <w:pPr>
        <w:pStyle w:val="a4"/>
        <w:rPr>
          <w:lang w:val="bg-BG"/>
        </w:rPr>
      </w:pPr>
    </w:p>
  </w:footnote>
  <w:footnote w:id="18">
    <w:p w:rsidR="00D04176" w:rsidRPr="00ED1E49" w:rsidRDefault="00D04176">
      <w:pPr>
        <w:pStyle w:val="a4"/>
        <w:rPr>
          <w:lang w:val="bg-BG"/>
        </w:rPr>
      </w:pPr>
    </w:p>
  </w:footnote>
  <w:footnote w:id="19">
    <w:p w:rsidR="00D04176" w:rsidRPr="00ED1E49" w:rsidRDefault="00D04176">
      <w:pPr>
        <w:pStyle w:val="a4"/>
        <w:rPr>
          <w:lang w:val="bg-BG"/>
        </w:rPr>
      </w:pPr>
    </w:p>
  </w:footnote>
  <w:footnote w:id="20">
    <w:p w:rsidR="00D04176" w:rsidRPr="003408D9" w:rsidRDefault="00D04176">
      <w:pPr>
        <w:pStyle w:val="a4"/>
        <w:rPr>
          <w:lang w:val="bg-BG"/>
        </w:rPr>
      </w:pPr>
    </w:p>
  </w:footnote>
  <w:footnote w:id="21">
    <w:p w:rsidR="00D04176" w:rsidRPr="003408D9" w:rsidRDefault="00D04176">
      <w:pPr>
        <w:pStyle w:val="a4"/>
        <w:rPr>
          <w:lang w:val="bg-BG"/>
        </w:rPr>
      </w:pPr>
    </w:p>
  </w:footnote>
  <w:footnote w:id="22">
    <w:p w:rsidR="00D04176" w:rsidRPr="00DC0CC8" w:rsidRDefault="00D04176" w:rsidP="00363734">
      <w:pPr>
        <w:pStyle w:val="a4"/>
        <w:jc w:val="both"/>
        <w:rPr>
          <w:rFonts w:ascii="Times New Roman" w:hAnsi="Times New Roman"/>
          <w:b w:val="0"/>
          <w:lang w:val="bg-BG"/>
        </w:rPr>
      </w:pPr>
    </w:p>
  </w:footnote>
  <w:footnote w:id="23">
    <w:p w:rsidR="00D04176" w:rsidRPr="00C457E7" w:rsidRDefault="00D04176">
      <w:pPr>
        <w:pStyle w:val="a4"/>
        <w:rPr>
          <w:lang w:val="bg-BG"/>
        </w:rPr>
      </w:pPr>
      <w:r>
        <w:rPr>
          <w:rStyle w:val="a5"/>
        </w:rPr>
        <w:footnoteRef/>
      </w:r>
      <w:r w:rsidRPr="00ED53A7">
        <w:rPr>
          <w:rFonts w:ascii="Times New Roman" w:hAnsi="Times New Roman"/>
          <w:b w:val="0"/>
          <w:lang w:val="bg-BG"/>
        </w:rPr>
        <w:t>Посочва се период</w:t>
      </w:r>
      <w:r>
        <w:rPr>
          <w:rFonts w:ascii="Times New Roman" w:hAnsi="Times New Roman"/>
          <w:b w:val="0"/>
          <w:lang w:val="bg-BG"/>
        </w:rPr>
        <w:t>ът</w:t>
      </w:r>
      <w:r w:rsidRPr="00ED53A7">
        <w:rPr>
          <w:rFonts w:ascii="Times New Roman" w:hAnsi="Times New Roman"/>
          <w:b w:val="0"/>
          <w:lang w:val="bg-BG"/>
        </w:rPr>
        <w:t xml:space="preserve">, </w:t>
      </w:r>
      <w:r>
        <w:rPr>
          <w:rFonts w:ascii="Times New Roman" w:hAnsi="Times New Roman"/>
          <w:b w:val="0"/>
          <w:lang w:val="bg-BG"/>
        </w:rPr>
        <w:t>който в</w:t>
      </w:r>
      <w:r w:rsidRPr="00ED53A7">
        <w:rPr>
          <w:rFonts w:ascii="Times New Roman" w:hAnsi="Times New Roman"/>
          <w:b w:val="0"/>
          <w:lang w:val="bg-BG"/>
        </w:rPr>
        <w:t xml:space="preserve"> практиката обичайно е 1 (един) месец.</w:t>
      </w:r>
    </w:p>
  </w:footnote>
  <w:footnote w:id="24">
    <w:p w:rsidR="00D04176" w:rsidRPr="00DD6C3D" w:rsidRDefault="00D04176" w:rsidP="00363734">
      <w:pPr>
        <w:pStyle w:val="a4"/>
        <w:jc w:val="both"/>
        <w:rPr>
          <w:lang w:val="bg-BG"/>
        </w:rPr>
      </w:pPr>
    </w:p>
  </w:footnote>
  <w:footnote w:id="25">
    <w:p w:rsidR="00D04176" w:rsidRPr="009A2EB4" w:rsidRDefault="00D04176" w:rsidP="00363734">
      <w:pPr>
        <w:pStyle w:val="a4"/>
        <w:rPr>
          <w:rFonts w:ascii="Times New Roman" w:hAnsi="Times New Roman"/>
          <w:lang w:val="bg-BG"/>
        </w:rPr>
      </w:pPr>
    </w:p>
  </w:footnote>
  <w:footnote w:id="26">
    <w:p w:rsidR="00274849" w:rsidRPr="00274849" w:rsidRDefault="00274849">
      <w:pPr>
        <w:pStyle w:val="a4"/>
        <w:rPr>
          <w:lang w:val="bg-BG"/>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E65" w:rsidRDefault="006C2E65" w:rsidP="006C2E65">
    <w:pPr>
      <w:tabs>
        <w:tab w:val="center" w:pos="4536"/>
        <w:tab w:val="right" w:pos="9072"/>
      </w:tabs>
      <w:spacing w:after="0" w:line="240" w:lineRule="auto"/>
      <w:jc w:val="right"/>
      <w:rPr>
        <w:lang w:val="bg-BG"/>
      </w:rPr>
    </w:pPr>
    <w:r>
      <w:rPr>
        <w:rFonts w:ascii="Times New Roman" w:hAnsi="Times New Roman"/>
        <w:b/>
        <w:i/>
        <w:noProof/>
        <w:sz w:val="24"/>
        <w:lang w:val="bg-BG"/>
      </w:rPr>
      <w:t>Приложение № 1</w:t>
    </w:r>
  </w:p>
  <w:p w:rsidR="00BE7F63" w:rsidRDefault="00EA6878" w:rsidP="00BC2F7F">
    <w:pPr>
      <w:tabs>
        <w:tab w:val="center" w:pos="4536"/>
        <w:tab w:val="right" w:pos="9072"/>
      </w:tabs>
      <w:spacing w:after="0" w:line="240" w:lineRule="auto"/>
      <w:jc w:val="center"/>
      <w:rPr>
        <w:rFonts w:ascii="Times New Roman" w:hAnsi="Times New Roman"/>
        <w:noProof/>
        <w:sz w:val="24"/>
        <w:lang w:val="bg-BG"/>
      </w:rPr>
    </w:pPr>
    <w:r w:rsidRPr="00EA6878">
      <w:fldChar w:fldCharType="begin"/>
    </w:r>
    <w:r w:rsidR="00BE7F63">
      <w:instrText xml:space="preserve"> FILENAME   \* MERGEFORMAT </w:instrText>
    </w:r>
    <w:r w:rsidRPr="00EA6878">
      <w:fldChar w:fldCharType="separate"/>
    </w:r>
    <w:r w:rsidR="00D04176" w:rsidRPr="00BC2F7F">
      <w:rPr>
        <w:rFonts w:ascii="Times New Roman" w:hAnsi="Times New Roman"/>
        <w:noProof/>
        <w:sz w:val="24"/>
        <w:lang w:val="bg-BG"/>
      </w:rPr>
      <w:t xml:space="preserve">АОП - Стандартизиран образец  -  </w:t>
    </w:r>
  </w:p>
  <w:p w:rsidR="00D04176" w:rsidRPr="00BC2F7F" w:rsidRDefault="00D04176" w:rsidP="006C2E65">
    <w:pPr>
      <w:tabs>
        <w:tab w:val="center" w:pos="4536"/>
        <w:tab w:val="right" w:pos="9072"/>
      </w:tabs>
      <w:spacing w:after="0" w:line="240" w:lineRule="auto"/>
      <w:jc w:val="center"/>
      <w:rPr>
        <w:rFonts w:ascii="Times New Roman" w:hAnsi="Times New Roman"/>
        <w:sz w:val="24"/>
        <w:lang w:val="bg-BG"/>
      </w:rPr>
    </w:pPr>
    <w:r w:rsidRPr="00BC2F7F">
      <w:rPr>
        <w:rFonts w:ascii="Times New Roman" w:hAnsi="Times New Roman"/>
        <w:noProof/>
        <w:sz w:val="24"/>
        <w:lang w:val="bg-BG"/>
      </w:rPr>
      <w:t xml:space="preserve">Договор за </w:t>
    </w:r>
    <w:r>
      <w:rPr>
        <w:rFonts w:ascii="Times New Roman" w:hAnsi="Times New Roman"/>
        <w:noProof/>
        <w:sz w:val="24"/>
        <w:lang w:val="bg-BG"/>
      </w:rPr>
      <w:t>доставка н</w:t>
    </w:r>
    <w:r w:rsidRPr="003D380A">
      <w:rPr>
        <w:rFonts w:ascii="Times New Roman" w:hAnsi="Times New Roman"/>
        <w:noProof/>
        <w:sz w:val="24"/>
        <w:lang w:val="bg-BG"/>
      </w:rPr>
      <w:t xml:space="preserve">а </w:t>
    </w:r>
    <w:r w:rsidR="00204057" w:rsidRPr="003D380A">
      <w:rPr>
        <w:rFonts w:ascii="Times New Roman" w:hAnsi="Times New Roman"/>
        <w:noProof/>
        <w:sz w:val="24"/>
        <w:lang w:val="bg-BG"/>
      </w:rPr>
      <w:t>храни</w:t>
    </w:r>
    <w:r w:rsidR="003D380A">
      <w:rPr>
        <w:rFonts w:ascii="Times New Roman" w:hAnsi="Times New Roman"/>
        <w:noProof/>
        <w:sz w:val="24"/>
        <w:lang w:val="bg-BG"/>
      </w:rPr>
      <w:t>телни продукти</w:t>
    </w:r>
    <w:r w:rsidRPr="003D380A">
      <w:rPr>
        <w:rFonts w:ascii="Times New Roman" w:hAnsi="Times New Roman"/>
        <w:noProof/>
        <w:sz w:val="24"/>
        <w:lang w:val="bg-BG"/>
      </w:rPr>
      <w:t xml:space="preserve"> -</w:t>
    </w:r>
    <w:r w:rsidR="00EA6878">
      <w:rPr>
        <w:rFonts w:ascii="Times New Roman" w:hAnsi="Times New Roman"/>
        <w:noProof/>
        <w:sz w:val="24"/>
        <w:lang w:val="bg-BG"/>
      </w:rPr>
      <w:fldChar w:fldCharType="end"/>
    </w:r>
  </w:p>
  <w:p w:rsidR="00D04176" w:rsidRDefault="00D0417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3FA3"/>
    <w:multiLevelType w:val="hybridMultilevel"/>
    <w:tmpl w:val="2828F092"/>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62038B7"/>
    <w:multiLevelType w:val="hybridMultilevel"/>
    <w:tmpl w:val="E006F356"/>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nsid w:val="092D39C7"/>
    <w:multiLevelType w:val="hybridMultilevel"/>
    <w:tmpl w:val="CD68AFB6"/>
    <w:lvl w:ilvl="0" w:tplc="757EE000">
      <w:start w:val="1"/>
      <w:numFmt w:val="decimal"/>
      <w:lvlText w:val="%1."/>
      <w:lvlJc w:val="left"/>
      <w:pPr>
        <w:ind w:left="720" w:hanging="360"/>
      </w:pPr>
      <w:rPr>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0B457DCB"/>
    <w:multiLevelType w:val="hybridMultilevel"/>
    <w:tmpl w:val="5C5E146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DDF487D"/>
    <w:multiLevelType w:val="hybridMultilevel"/>
    <w:tmpl w:val="4BA0C6B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ED12672"/>
    <w:multiLevelType w:val="hybridMultilevel"/>
    <w:tmpl w:val="3CF6102E"/>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35D1745"/>
    <w:multiLevelType w:val="multilevel"/>
    <w:tmpl w:val="F45AE670"/>
    <w:lvl w:ilvl="0">
      <w:start w:val="1"/>
      <w:numFmt w:val="decimal"/>
      <w:lvlText w:val="%1."/>
      <w:lvlJc w:val="left"/>
      <w:pPr>
        <w:tabs>
          <w:tab w:val="num" w:pos="435"/>
        </w:tabs>
        <w:ind w:left="435" w:hanging="435"/>
      </w:pPr>
    </w:lvl>
    <w:lvl w:ilvl="1">
      <w:start w:val="1"/>
      <w:numFmt w:val="decimal"/>
      <w:lvlText w:val="%2."/>
      <w:lvlJc w:val="left"/>
      <w:pPr>
        <w:tabs>
          <w:tab w:val="num" w:pos="435"/>
        </w:tabs>
        <w:ind w:left="435" w:hanging="435"/>
      </w:pPr>
      <w:rPr>
        <w:rFonts w:cs="Times New Roman"/>
        <w:b/>
        <w:i w:val="0"/>
        <w:color w:val="auto"/>
        <w:sz w:val="24"/>
        <w:szCs w:val="24"/>
      </w:rPr>
    </w:lvl>
    <w:lvl w:ilvl="2">
      <w:start w:val="1"/>
      <w:numFmt w:val="russianLower"/>
      <w:lvlText w:val="%3)"/>
      <w:lvlJc w:val="left"/>
      <w:pPr>
        <w:tabs>
          <w:tab w:val="num" w:pos="2520"/>
        </w:tabs>
        <w:ind w:left="2520" w:hanging="720"/>
      </w:pPr>
      <w:rPr>
        <w:rFonts w:cs="Times New Roman"/>
        <w:b/>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7">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CE7725D"/>
    <w:multiLevelType w:val="hybridMultilevel"/>
    <w:tmpl w:val="FBBE4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A47094"/>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0FB5CE7"/>
    <w:multiLevelType w:val="multilevel"/>
    <w:tmpl w:val="C4685918"/>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9783FD2"/>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C7437B0"/>
    <w:multiLevelType w:val="hybridMultilevel"/>
    <w:tmpl w:val="BC660EBC"/>
    <w:lvl w:ilvl="0" w:tplc="78F8615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0ED5650"/>
    <w:multiLevelType w:val="hybridMultilevel"/>
    <w:tmpl w:val="779E6A48"/>
    <w:lvl w:ilvl="0" w:tplc="C030A93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3E94D11"/>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5E45D7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8730E9F"/>
    <w:multiLevelType w:val="hybridMultilevel"/>
    <w:tmpl w:val="33941FC4"/>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D735A03"/>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5CC11BD"/>
    <w:multiLevelType w:val="hybridMultilevel"/>
    <w:tmpl w:val="317E117A"/>
    <w:lvl w:ilvl="0" w:tplc="201293D0">
      <w:start w:val="5"/>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6B5D0F1E"/>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8651CD8"/>
    <w:multiLevelType w:val="hybridMultilevel"/>
    <w:tmpl w:val="D82486AC"/>
    <w:lvl w:ilvl="0" w:tplc="838C1520">
      <w:start w:val="1"/>
      <w:numFmt w:val="upperRoman"/>
      <w:lvlText w:val="%1."/>
      <w:lvlJc w:val="left"/>
      <w:pPr>
        <w:ind w:left="3981"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AC76684"/>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4"/>
  </w:num>
  <w:num w:numId="2">
    <w:abstractNumId w:val="3"/>
  </w:num>
  <w:num w:numId="3">
    <w:abstractNumId w:val="25"/>
  </w:num>
  <w:num w:numId="4">
    <w:abstractNumId w:val="16"/>
  </w:num>
  <w:num w:numId="5">
    <w:abstractNumId w:val="11"/>
  </w:num>
  <w:num w:numId="6">
    <w:abstractNumId w:val="17"/>
  </w:num>
  <w:num w:numId="7">
    <w:abstractNumId w:val="7"/>
  </w:num>
  <w:num w:numId="8">
    <w:abstractNumId w:val="18"/>
  </w:num>
  <w:num w:numId="9">
    <w:abstractNumId w:val="8"/>
  </w:num>
  <w:num w:numId="10">
    <w:abstractNumId w:val="5"/>
  </w:num>
  <w:num w:numId="11">
    <w:abstractNumId w:val="15"/>
  </w:num>
  <w:num w:numId="12">
    <w:abstractNumId w:val="0"/>
  </w:num>
  <w:num w:numId="13">
    <w:abstractNumId w:val="26"/>
  </w:num>
  <w:num w:numId="14">
    <w:abstractNumId w:val="2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2"/>
  </w:num>
  <w:num w:numId="18">
    <w:abstractNumId w:val="2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3"/>
  </w:num>
  <w:num w:numId="22">
    <w:abstractNumId w:val="14"/>
  </w:num>
  <w:num w:numId="23">
    <w:abstractNumId w:val="1"/>
  </w:num>
  <w:num w:numId="24">
    <w:abstractNumId w:val="19"/>
  </w:num>
  <w:num w:numId="25">
    <w:abstractNumId w:val="9"/>
  </w:num>
  <w:num w:numId="26">
    <w:abstractNumId w:val="4"/>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hyphenationZone w:val="425"/>
  <w:characterSpacingControl w:val="doNotCompress"/>
  <w:savePreviewPicture/>
  <w:hdrShapeDefaults>
    <o:shapedefaults v:ext="edit" spidmax="15362"/>
  </w:hdrShapeDefaults>
  <w:footnotePr>
    <w:footnote w:id="0"/>
    <w:footnote w:id="1"/>
  </w:footnotePr>
  <w:endnotePr>
    <w:endnote w:id="0"/>
    <w:endnote w:id="1"/>
  </w:endnotePr>
  <w:compat/>
  <w:rsids>
    <w:rsidRoot w:val="00363734"/>
    <w:rsid w:val="00015535"/>
    <w:rsid w:val="00053DC3"/>
    <w:rsid w:val="00061079"/>
    <w:rsid w:val="00067E9C"/>
    <w:rsid w:val="000804F2"/>
    <w:rsid w:val="000C77FD"/>
    <w:rsid w:val="000E2714"/>
    <w:rsid w:val="000E6E24"/>
    <w:rsid w:val="000F7EF9"/>
    <w:rsid w:val="00107792"/>
    <w:rsid w:val="00133D98"/>
    <w:rsid w:val="00163D7D"/>
    <w:rsid w:val="0016654F"/>
    <w:rsid w:val="001737FD"/>
    <w:rsid w:val="00175F53"/>
    <w:rsid w:val="001B12EA"/>
    <w:rsid w:val="00204057"/>
    <w:rsid w:val="00230E99"/>
    <w:rsid w:val="00231667"/>
    <w:rsid w:val="00263482"/>
    <w:rsid w:val="00274849"/>
    <w:rsid w:val="00276A70"/>
    <w:rsid w:val="00280186"/>
    <w:rsid w:val="00287EB6"/>
    <w:rsid w:val="002971E2"/>
    <w:rsid w:val="002C751F"/>
    <w:rsid w:val="0030518B"/>
    <w:rsid w:val="00306CC9"/>
    <w:rsid w:val="00330E57"/>
    <w:rsid w:val="00332B1F"/>
    <w:rsid w:val="003408D9"/>
    <w:rsid w:val="00363734"/>
    <w:rsid w:val="0038109C"/>
    <w:rsid w:val="00391F93"/>
    <w:rsid w:val="003C0ADB"/>
    <w:rsid w:val="003C40E4"/>
    <w:rsid w:val="003C7978"/>
    <w:rsid w:val="003D380A"/>
    <w:rsid w:val="00400D88"/>
    <w:rsid w:val="00444E9F"/>
    <w:rsid w:val="004603FF"/>
    <w:rsid w:val="00465B34"/>
    <w:rsid w:val="00466502"/>
    <w:rsid w:val="004A097E"/>
    <w:rsid w:val="004C1BE9"/>
    <w:rsid w:val="004E20AE"/>
    <w:rsid w:val="004E3CB6"/>
    <w:rsid w:val="00503A0C"/>
    <w:rsid w:val="00507D4E"/>
    <w:rsid w:val="00522071"/>
    <w:rsid w:val="00582FFE"/>
    <w:rsid w:val="00592616"/>
    <w:rsid w:val="005A0402"/>
    <w:rsid w:val="005C5A97"/>
    <w:rsid w:val="005F6BB2"/>
    <w:rsid w:val="00605A0B"/>
    <w:rsid w:val="00611B07"/>
    <w:rsid w:val="006231A1"/>
    <w:rsid w:val="00634D4A"/>
    <w:rsid w:val="006375FA"/>
    <w:rsid w:val="00637E3A"/>
    <w:rsid w:val="006520A2"/>
    <w:rsid w:val="00672D1B"/>
    <w:rsid w:val="00690DD6"/>
    <w:rsid w:val="00690F7B"/>
    <w:rsid w:val="006B30B8"/>
    <w:rsid w:val="006B35FA"/>
    <w:rsid w:val="006B63EF"/>
    <w:rsid w:val="006C053D"/>
    <w:rsid w:val="006C2E65"/>
    <w:rsid w:val="00701003"/>
    <w:rsid w:val="007255CA"/>
    <w:rsid w:val="007B5F9D"/>
    <w:rsid w:val="007D78C5"/>
    <w:rsid w:val="007E02D1"/>
    <w:rsid w:val="007E45E8"/>
    <w:rsid w:val="007E74F0"/>
    <w:rsid w:val="00810DEE"/>
    <w:rsid w:val="008241E5"/>
    <w:rsid w:val="00863B00"/>
    <w:rsid w:val="0087738C"/>
    <w:rsid w:val="00877903"/>
    <w:rsid w:val="00886DBD"/>
    <w:rsid w:val="008C5898"/>
    <w:rsid w:val="008E0F6B"/>
    <w:rsid w:val="008E3177"/>
    <w:rsid w:val="00906C62"/>
    <w:rsid w:val="009469DF"/>
    <w:rsid w:val="00954EAF"/>
    <w:rsid w:val="0096268A"/>
    <w:rsid w:val="00990E8A"/>
    <w:rsid w:val="009A2EB4"/>
    <w:rsid w:val="009B7097"/>
    <w:rsid w:val="009C1095"/>
    <w:rsid w:val="009C140D"/>
    <w:rsid w:val="009C6CDA"/>
    <w:rsid w:val="009C7669"/>
    <w:rsid w:val="009F118D"/>
    <w:rsid w:val="00A00371"/>
    <w:rsid w:val="00A12487"/>
    <w:rsid w:val="00A126E8"/>
    <w:rsid w:val="00A25082"/>
    <w:rsid w:val="00A42BF2"/>
    <w:rsid w:val="00A43C5B"/>
    <w:rsid w:val="00A441B2"/>
    <w:rsid w:val="00A512EF"/>
    <w:rsid w:val="00A546D1"/>
    <w:rsid w:val="00A610B1"/>
    <w:rsid w:val="00A65BC7"/>
    <w:rsid w:val="00A65C9B"/>
    <w:rsid w:val="00A70F92"/>
    <w:rsid w:val="00A72FC3"/>
    <w:rsid w:val="00A96544"/>
    <w:rsid w:val="00AA6CBA"/>
    <w:rsid w:val="00AB14A0"/>
    <w:rsid w:val="00B20364"/>
    <w:rsid w:val="00B429F4"/>
    <w:rsid w:val="00B71F8B"/>
    <w:rsid w:val="00B914B7"/>
    <w:rsid w:val="00B92EA1"/>
    <w:rsid w:val="00BB0CAA"/>
    <w:rsid w:val="00BB5920"/>
    <w:rsid w:val="00BC2F7F"/>
    <w:rsid w:val="00BC33F4"/>
    <w:rsid w:val="00BD2405"/>
    <w:rsid w:val="00BD78B5"/>
    <w:rsid w:val="00BE7F63"/>
    <w:rsid w:val="00BF008A"/>
    <w:rsid w:val="00C457E7"/>
    <w:rsid w:val="00C547E1"/>
    <w:rsid w:val="00C7566A"/>
    <w:rsid w:val="00C764D4"/>
    <w:rsid w:val="00CC50D3"/>
    <w:rsid w:val="00D0395B"/>
    <w:rsid w:val="00D04176"/>
    <w:rsid w:val="00D1637B"/>
    <w:rsid w:val="00D331AD"/>
    <w:rsid w:val="00D33819"/>
    <w:rsid w:val="00D56985"/>
    <w:rsid w:val="00DA23B4"/>
    <w:rsid w:val="00DE782B"/>
    <w:rsid w:val="00DF0218"/>
    <w:rsid w:val="00DF24F7"/>
    <w:rsid w:val="00DF40DA"/>
    <w:rsid w:val="00E002AF"/>
    <w:rsid w:val="00E1357F"/>
    <w:rsid w:val="00E726FC"/>
    <w:rsid w:val="00E87A97"/>
    <w:rsid w:val="00EA525A"/>
    <w:rsid w:val="00EA6878"/>
    <w:rsid w:val="00ED1E49"/>
    <w:rsid w:val="00ED53A7"/>
    <w:rsid w:val="00EF1060"/>
    <w:rsid w:val="00F01B02"/>
    <w:rsid w:val="00F35608"/>
    <w:rsid w:val="00F43E3E"/>
    <w:rsid w:val="00F96E58"/>
    <w:rsid w:val="00FA2E37"/>
    <w:rsid w:val="00FA7383"/>
    <w:rsid w:val="00FB2C97"/>
    <w:rsid w:val="00FC2EC4"/>
    <w:rsid w:val="00FC52D1"/>
    <w:rsid w:val="00FE191F"/>
    <w:rsid w:val="00FE33F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6FC"/>
    <w:pPr>
      <w:spacing w:after="200" w:line="276" w:lineRule="auto"/>
    </w:pPr>
    <w:rPr>
      <w:sz w:val="22"/>
      <w:szCs w:val="22"/>
      <w:lang w:val="en-US" w:eastAsia="en-US"/>
    </w:rPr>
  </w:style>
  <w:style w:type="paragraph" w:styleId="3">
    <w:name w:val="heading 3"/>
    <w:basedOn w:val="a"/>
    <w:link w:val="30"/>
    <w:uiPriority w:val="9"/>
    <w:qFormat/>
    <w:rsid w:val="00363734"/>
    <w:pPr>
      <w:spacing w:before="100" w:beforeAutospacing="1" w:after="100" w:afterAutospacing="1" w:line="240" w:lineRule="auto"/>
      <w:outlineLvl w:val="2"/>
    </w:pPr>
    <w:rPr>
      <w:rFonts w:ascii="Times New Roman" w:eastAsia="Times New Roman" w:hAnsi="Times New Roman"/>
      <w:b/>
      <w:bCs/>
      <w:sz w:val="27"/>
      <w:szCs w:val="27"/>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link w:val="3"/>
    <w:uiPriority w:val="9"/>
    <w:rsid w:val="00363734"/>
    <w:rPr>
      <w:rFonts w:ascii="Times New Roman" w:eastAsia="Times New Roman" w:hAnsi="Times New Roman" w:cs="Times New Roman"/>
      <w:b/>
      <w:bCs/>
      <w:sz w:val="27"/>
      <w:szCs w:val="27"/>
      <w:lang w:val="bg-BG" w:eastAsia="bg-BG"/>
    </w:rPr>
  </w:style>
  <w:style w:type="numbering" w:customStyle="1" w:styleId="NoList1">
    <w:name w:val="No List1"/>
    <w:next w:val="a2"/>
    <w:uiPriority w:val="99"/>
    <w:semiHidden/>
    <w:unhideWhenUsed/>
    <w:rsid w:val="00363734"/>
  </w:style>
  <w:style w:type="character" w:customStyle="1" w:styleId="a3">
    <w:name w:val="Текст под линия Знак"/>
    <w:link w:val="a4"/>
    <w:uiPriority w:val="99"/>
    <w:locked/>
    <w:rsid w:val="00363734"/>
    <w:rPr>
      <w:rFonts w:ascii="Arial" w:hAnsi="Arial" w:cs="Arial"/>
      <w:b/>
      <w:lang w:val="en-GB" w:eastAsia="it-IT"/>
    </w:rPr>
  </w:style>
  <w:style w:type="character" w:styleId="a5">
    <w:name w:val="footnote reference"/>
    <w:uiPriority w:val="99"/>
    <w:rsid w:val="00363734"/>
    <w:rPr>
      <w:vertAlign w:val="superscript"/>
    </w:rPr>
  </w:style>
  <w:style w:type="paragraph" w:styleId="a4">
    <w:name w:val="footnote text"/>
    <w:basedOn w:val="a"/>
    <w:link w:val="a3"/>
    <w:uiPriority w:val="99"/>
    <w:unhideWhenUsed/>
    <w:rsid w:val="00363734"/>
    <w:pPr>
      <w:spacing w:after="0" w:line="240" w:lineRule="auto"/>
    </w:pPr>
    <w:rPr>
      <w:rFonts w:ascii="Arial" w:hAnsi="Arial"/>
      <w:b/>
      <w:sz w:val="20"/>
      <w:szCs w:val="20"/>
      <w:lang w:val="en-GB" w:eastAsia="it-IT"/>
    </w:rPr>
  </w:style>
  <w:style w:type="character" w:customStyle="1" w:styleId="FootnoteTextChar1">
    <w:name w:val="Footnote Text Char1"/>
    <w:uiPriority w:val="99"/>
    <w:semiHidden/>
    <w:rsid w:val="00363734"/>
    <w:rPr>
      <w:sz w:val="20"/>
      <w:szCs w:val="20"/>
    </w:rPr>
  </w:style>
  <w:style w:type="character" w:customStyle="1" w:styleId="1">
    <w:name w:val="Текст под линия Знак1"/>
    <w:uiPriority w:val="99"/>
    <w:semiHidden/>
    <w:rsid w:val="00363734"/>
    <w:rPr>
      <w:sz w:val="20"/>
      <w:szCs w:val="20"/>
    </w:rPr>
  </w:style>
  <w:style w:type="character" w:customStyle="1" w:styleId="FontStyle54">
    <w:name w:val="Font Style54"/>
    <w:rsid w:val="00363734"/>
    <w:rPr>
      <w:rFonts w:ascii="Times New Roman" w:hAnsi="Times New Roman" w:cs="Times New Roman"/>
      <w:color w:val="000000"/>
      <w:sz w:val="20"/>
      <w:szCs w:val="20"/>
    </w:rPr>
  </w:style>
  <w:style w:type="paragraph" w:customStyle="1" w:styleId="Style8">
    <w:name w:val="Style8"/>
    <w:basedOn w:val="a"/>
    <w:rsid w:val="00363734"/>
    <w:pPr>
      <w:widowControl w:val="0"/>
      <w:autoSpaceDE w:val="0"/>
      <w:autoSpaceDN w:val="0"/>
      <w:adjustRightInd w:val="0"/>
      <w:spacing w:after="0" w:line="240" w:lineRule="auto"/>
    </w:pPr>
    <w:rPr>
      <w:rFonts w:ascii="Times New Roman" w:eastAsia="Times New Roman" w:hAnsi="Times New Roman"/>
      <w:sz w:val="24"/>
      <w:szCs w:val="24"/>
      <w:lang w:val="bg-BG" w:eastAsia="bg-BG"/>
    </w:rPr>
  </w:style>
  <w:style w:type="character" w:customStyle="1" w:styleId="FontStyle14">
    <w:name w:val="Font Style14"/>
    <w:rsid w:val="00363734"/>
    <w:rPr>
      <w:rFonts w:ascii="Times New Roman" w:hAnsi="Times New Roman" w:cs="Times New Roman"/>
      <w:b/>
      <w:bCs/>
      <w:sz w:val="26"/>
      <w:szCs w:val="26"/>
    </w:rPr>
  </w:style>
  <w:style w:type="character" w:styleId="a6">
    <w:name w:val="Hyperlink"/>
    <w:uiPriority w:val="99"/>
    <w:unhideWhenUsed/>
    <w:rsid w:val="00363734"/>
    <w:rPr>
      <w:color w:val="0000FF"/>
      <w:u w:val="single"/>
    </w:rPr>
  </w:style>
  <w:style w:type="character" w:styleId="a7">
    <w:name w:val="FollowedHyperlink"/>
    <w:uiPriority w:val="99"/>
    <w:semiHidden/>
    <w:unhideWhenUsed/>
    <w:rsid w:val="00363734"/>
    <w:rPr>
      <w:color w:val="800080"/>
      <w:u w:val="single"/>
    </w:rPr>
  </w:style>
  <w:style w:type="paragraph" w:styleId="a8">
    <w:name w:val="header"/>
    <w:basedOn w:val="a"/>
    <w:link w:val="a9"/>
    <w:uiPriority w:val="99"/>
    <w:unhideWhenUsed/>
    <w:rsid w:val="00363734"/>
    <w:pPr>
      <w:tabs>
        <w:tab w:val="center" w:pos="4536"/>
        <w:tab w:val="right" w:pos="9072"/>
      </w:tabs>
      <w:spacing w:after="0" w:line="240" w:lineRule="auto"/>
    </w:pPr>
    <w:rPr>
      <w:lang w:val="bg-BG"/>
    </w:rPr>
  </w:style>
  <w:style w:type="character" w:customStyle="1" w:styleId="a9">
    <w:name w:val="Горен колонтитул Знак"/>
    <w:link w:val="a8"/>
    <w:uiPriority w:val="99"/>
    <w:rsid w:val="00363734"/>
    <w:rPr>
      <w:rFonts w:ascii="Calibri" w:eastAsia="Calibri" w:hAnsi="Calibri" w:cs="Times New Roman"/>
      <w:lang w:val="bg-BG"/>
    </w:rPr>
  </w:style>
  <w:style w:type="paragraph" w:styleId="aa">
    <w:name w:val="footer"/>
    <w:basedOn w:val="a"/>
    <w:link w:val="ab"/>
    <w:uiPriority w:val="99"/>
    <w:unhideWhenUsed/>
    <w:rsid w:val="00363734"/>
    <w:pPr>
      <w:tabs>
        <w:tab w:val="center" w:pos="4536"/>
        <w:tab w:val="right" w:pos="9072"/>
      </w:tabs>
      <w:spacing w:after="0" w:line="240" w:lineRule="auto"/>
    </w:pPr>
    <w:rPr>
      <w:lang w:val="bg-BG"/>
    </w:rPr>
  </w:style>
  <w:style w:type="character" w:customStyle="1" w:styleId="ab">
    <w:name w:val="Долен колонтитул Знак"/>
    <w:link w:val="aa"/>
    <w:uiPriority w:val="99"/>
    <w:rsid w:val="00363734"/>
    <w:rPr>
      <w:rFonts w:ascii="Calibri" w:eastAsia="Calibri" w:hAnsi="Calibri" w:cs="Times New Roman"/>
      <w:lang w:val="bg-BG"/>
    </w:rPr>
  </w:style>
  <w:style w:type="paragraph" w:styleId="ac">
    <w:name w:val="List Paragraph"/>
    <w:basedOn w:val="a"/>
    <w:uiPriority w:val="34"/>
    <w:qFormat/>
    <w:rsid w:val="00363734"/>
    <w:pPr>
      <w:ind w:left="720"/>
      <w:contextualSpacing/>
    </w:pPr>
    <w:rPr>
      <w:lang w:val="bg-BG"/>
    </w:rPr>
  </w:style>
  <w:style w:type="character" w:customStyle="1" w:styleId="FontStyle25">
    <w:name w:val="Font Style25"/>
    <w:rsid w:val="00363734"/>
    <w:rPr>
      <w:rFonts w:ascii="Arial Narrow" w:hAnsi="Arial Narrow" w:cs="Arial Narrow" w:hint="default"/>
      <w:sz w:val="16"/>
      <w:szCs w:val="16"/>
    </w:rPr>
  </w:style>
  <w:style w:type="paragraph" w:styleId="ad">
    <w:name w:val="Body Text Indent"/>
    <w:basedOn w:val="a"/>
    <w:link w:val="ae"/>
    <w:rsid w:val="00363734"/>
    <w:pPr>
      <w:tabs>
        <w:tab w:val="left" w:pos="851"/>
      </w:tabs>
      <w:spacing w:after="0" w:line="240" w:lineRule="auto"/>
      <w:ind w:left="1418"/>
      <w:jc w:val="both"/>
    </w:pPr>
    <w:rPr>
      <w:rFonts w:ascii="Times New Roman" w:eastAsia="Times New Roman" w:hAnsi="Times New Roman"/>
      <w:sz w:val="24"/>
      <w:szCs w:val="20"/>
      <w:lang w:val="bg-BG" w:eastAsia="bg-BG"/>
    </w:rPr>
  </w:style>
  <w:style w:type="character" w:customStyle="1" w:styleId="ae">
    <w:name w:val="Основен текст с отстъп Знак"/>
    <w:link w:val="ad"/>
    <w:rsid w:val="00363734"/>
    <w:rPr>
      <w:rFonts w:ascii="Times New Roman" w:eastAsia="Times New Roman" w:hAnsi="Times New Roman" w:cs="Times New Roman"/>
      <w:sz w:val="24"/>
      <w:szCs w:val="20"/>
      <w:lang w:val="bg-BG" w:eastAsia="bg-BG"/>
    </w:rPr>
  </w:style>
  <w:style w:type="paragraph" w:customStyle="1" w:styleId="Char">
    <w:name w:val="Char"/>
    <w:basedOn w:val="a"/>
    <w:rsid w:val="00363734"/>
    <w:pPr>
      <w:spacing w:after="160" w:line="240" w:lineRule="exact"/>
    </w:pPr>
    <w:rPr>
      <w:rFonts w:ascii="Tahoma" w:eastAsia="Times New Roman" w:hAnsi="Tahoma"/>
      <w:sz w:val="20"/>
      <w:szCs w:val="20"/>
    </w:rPr>
  </w:style>
  <w:style w:type="paragraph" w:customStyle="1" w:styleId="CharCharChar">
    <w:name w:val="Char Char Char"/>
    <w:basedOn w:val="a"/>
    <w:rsid w:val="00363734"/>
    <w:pPr>
      <w:tabs>
        <w:tab w:val="left" w:pos="709"/>
      </w:tabs>
      <w:spacing w:after="0" w:line="240" w:lineRule="auto"/>
    </w:pPr>
    <w:rPr>
      <w:rFonts w:ascii="Tahoma" w:eastAsia="Times New Roman" w:hAnsi="Tahoma"/>
      <w:sz w:val="24"/>
      <w:szCs w:val="24"/>
      <w:lang w:val="pl-PL" w:eastAsia="pl-PL"/>
    </w:rPr>
  </w:style>
  <w:style w:type="paragraph" w:styleId="af">
    <w:name w:val="Body Text"/>
    <w:basedOn w:val="a"/>
    <w:link w:val="af0"/>
    <w:rsid w:val="00363734"/>
    <w:pPr>
      <w:spacing w:after="120" w:line="240" w:lineRule="auto"/>
    </w:pPr>
    <w:rPr>
      <w:rFonts w:ascii="Times New Roman" w:eastAsia="Times New Roman" w:hAnsi="Times New Roman"/>
      <w:sz w:val="24"/>
      <w:szCs w:val="24"/>
      <w:lang w:val="bg-BG" w:eastAsia="bg-BG"/>
    </w:rPr>
  </w:style>
  <w:style w:type="character" w:customStyle="1" w:styleId="af0">
    <w:name w:val="Основен текст Знак"/>
    <w:link w:val="af"/>
    <w:rsid w:val="00363734"/>
    <w:rPr>
      <w:rFonts w:ascii="Times New Roman" w:eastAsia="Times New Roman" w:hAnsi="Times New Roman" w:cs="Times New Roman"/>
      <w:sz w:val="24"/>
      <w:szCs w:val="24"/>
      <w:lang w:val="bg-BG" w:eastAsia="bg-BG"/>
    </w:rPr>
  </w:style>
  <w:style w:type="paragraph" w:customStyle="1" w:styleId="Style9">
    <w:name w:val="Style9"/>
    <w:basedOn w:val="a"/>
    <w:rsid w:val="00363734"/>
    <w:pPr>
      <w:widowControl w:val="0"/>
      <w:autoSpaceDE w:val="0"/>
      <w:autoSpaceDN w:val="0"/>
      <w:adjustRightInd w:val="0"/>
      <w:spacing w:after="0" w:line="406" w:lineRule="exact"/>
    </w:pPr>
    <w:rPr>
      <w:rFonts w:ascii="Times New Roman" w:eastAsia="Times New Roman" w:hAnsi="Times New Roman"/>
      <w:sz w:val="24"/>
      <w:szCs w:val="24"/>
      <w:lang w:val="bg-BG" w:eastAsia="bg-BG"/>
    </w:rPr>
  </w:style>
  <w:style w:type="paragraph" w:styleId="af1">
    <w:name w:val="Normal (Web)"/>
    <w:basedOn w:val="a"/>
    <w:uiPriority w:val="99"/>
    <w:unhideWhenUsed/>
    <w:rsid w:val="00363734"/>
    <w:pP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m">
    <w:name w:val="m"/>
    <w:basedOn w:val="a"/>
    <w:rsid w:val="00363734"/>
    <w:pPr>
      <w:spacing w:before="100" w:beforeAutospacing="1" w:after="100" w:afterAutospacing="1" w:line="240" w:lineRule="auto"/>
    </w:pPr>
    <w:rPr>
      <w:rFonts w:ascii="Times New Roman" w:eastAsia="Times New Roman" w:hAnsi="Times New Roman"/>
      <w:sz w:val="24"/>
      <w:szCs w:val="24"/>
      <w:lang w:val="bg-BG" w:eastAsia="bg-BG"/>
    </w:rPr>
  </w:style>
  <w:style w:type="paragraph" w:styleId="af2">
    <w:name w:val="Balloon Text"/>
    <w:basedOn w:val="a"/>
    <w:link w:val="af3"/>
    <w:uiPriority w:val="99"/>
    <w:semiHidden/>
    <w:unhideWhenUsed/>
    <w:rsid w:val="00363734"/>
    <w:pPr>
      <w:spacing w:after="0" w:line="240" w:lineRule="auto"/>
    </w:pPr>
    <w:rPr>
      <w:rFonts w:ascii="Segoe UI" w:hAnsi="Segoe UI" w:cs="Segoe UI"/>
      <w:sz w:val="18"/>
      <w:szCs w:val="18"/>
      <w:lang w:val="bg-BG"/>
    </w:rPr>
  </w:style>
  <w:style w:type="character" w:customStyle="1" w:styleId="af3">
    <w:name w:val="Изнесен текст Знак"/>
    <w:link w:val="af2"/>
    <w:uiPriority w:val="99"/>
    <w:semiHidden/>
    <w:rsid w:val="00363734"/>
    <w:rPr>
      <w:rFonts w:ascii="Segoe UI" w:eastAsia="Calibri" w:hAnsi="Segoe UI" w:cs="Segoe UI"/>
      <w:sz w:val="18"/>
      <w:szCs w:val="18"/>
      <w:lang w:val="bg-BG"/>
    </w:rPr>
  </w:style>
  <w:style w:type="table" w:styleId="af4">
    <w:name w:val="Table Grid"/>
    <w:basedOn w:val="a1"/>
    <w:uiPriority w:val="59"/>
    <w:rsid w:val="00363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uiPriority w:val="99"/>
    <w:semiHidden/>
    <w:unhideWhenUsed/>
    <w:rsid w:val="00363734"/>
    <w:rPr>
      <w:sz w:val="16"/>
      <w:szCs w:val="16"/>
    </w:rPr>
  </w:style>
  <w:style w:type="paragraph" w:styleId="af6">
    <w:name w:val="annotation text"/>
    <w:basedOn w:val="a"/>
    <w:link w:val="af7"/>
    <w:uiPriority w:val="99"/>
    <w:semiHidden/>
    <w:unhideWhenUsed/>
    <w:rsid w:val="00363734"/>
    <w:pPr>
      <w:spacing w:line="240" w:lineRule="auto"/>
    </w:pPr>
    <w:rPr>
      <w:sz w:val="20"/>
      <w:szCs w:val="20"/>
      <w:lang w:val="bg-BG"/>
    </w:rPr>
  </w:style>
  <w:style w:type="character" w:customStyle="1" w:styleId="af7">
    <w:name w:val="Текст на коментар Знак"/>
    <w:link w:val="af6"/>
    <w:uiPriority w:val="99"/>
    <w:semiHidden/>
    <w:rsid w:val="00363734"/>
    <w:rPr>
      <w:rFonts w:ascii="Calibri" w:eastAsia="Calibri" w:hAnsi="Calibri" w:cs="Times New Roman"/>
      <w:sz w:val="20"/>
      <w:szCs w:val="20"/>
      <w:lang w:val="bg-BG"/>
    </w:rPr>
  </w:style>
  <w:style w:type="paragraph" w:styleId="af8">
    <w:name w:val="annotation subject"/>
    <w:basedOn w:val="af6"/>
    <w:next w:val="af6"/>
    <w:link w:val="af9"/>
    <w:uiPriority w:val="99"/>
    <w:semiHidden/>
    <w:unhideWhenUsed/>
    <w:rsid w:val="00363734"/>
    <w:rPr>
      <w:b/>
      <w:bCs/>
    </w:rPr>
  </w:style>
  <w:style w:type="character" w:customStyle="1" w:styleId="af9">
    <w:name w:val="Предмет на коментар Знак"/>
    <w:link w:val="af8"/>
    <w:uiPriority w:val="99"/>
    <w:semiHidden/>
    <w:rsid w:val="00363734"/>
    <w:rPr>
      <w:rFonts w:ascii="Calibri" w:eastAsia="Calibri" w:hAnsi="Calibri" w:cs="Times New Roman"/>
      <w:b/>
      <w:bCs/>
      <w:sz w:val="20"/>
      <w:szCs w:val="20"/>
      <w:lang w:val="bg-BG"/>
    </w:rPr>
  </w:style>
  <w:style w:type="paragraph" w:styleId="afa">
    <w:name w:val="Revision"/>
    <w:hidden/>
    <w:uiPriority w:val="99"/>
    <w:semiHidden/>
    <w:rsid w:val="00363734"/>
    <w:rPr>
      <w:sz w:val="22"/>
      <w:szCs w:val="22"/>
      <w:lang w:eastAsia="en-US"/>
    </w:rPr>
  </w:style>
  <w:style w:type="paragraph" w:styleId="afb">
    <w:name w:val="endnote text"/>
    <w:basedOn w:val="a"/>
    <w:link w:val="afc"/>
    <w:uiPriority w:val="99"/>
    <w:semiHidden/>
    <w:unhideWhenUsed/>
    <w:rsid w:val="00363734"/>
    <w:rPr>
      <w:sz w:val="20"/>
      <w:szCs w:val="20"/>
      <w:lang w:val="bg-BG"/>
    </w:rPr>
  </w:style>
  <w:style w:type="character" w:customStyle="1" w:styleId="afc">
    <w:name w:val="Текст на бележка в края Знак"/>
    <w:link w:val="afb"/>
    <w:uiPriority w:val="99"/>
    <w:semiHidden/>
    <w:rsid w:val="00363734"/>
    <w:rPr>
      <w:rFonts w:ascii="Calibri" w:eastAsia="Calibri" w:hAnsi="Calibri" w:cs="Times New Roman"/>
      <w:sz w:val="20"/>
      <w:szCs w:val="20"/>
      <w:lang w:val="bg-BG"/>
    </w:rPr>
  </w:style>
  <w:style w:type="character" w:styleId="afd">
    <w:name w:val="endnote reference"/>
    <w:uiPriority w:val="99"/>
    <w:semiHidden/>
    <w:unhideWhenUsed/>
    <w:rsid w:val="00363734"/>
    <w:rPr>
      <w:vertAlign w:val="superscript"/>
    </w:rPr>
  </w:style>
</w:styles>
</file>

<file path=word/webSettings.xml><?xml version="1.0" encoding="utf-8"?>
<w:webSettings xmlns:r="http://schemas.openxmlformats.org/officeDocument/2006/relationships" xmlns:w="http://schemas.openxmlformats.org/wordprocessingml/2006/main">
  <w:divs>
    <w:div w:id="47342036">
      <w:bodyDiv w:val="1"/>
      <w:marLeft w:val="0"/>
      <w:marRight w:val="0"/>
      <w:marTop w:val="0"/>
      <w:marBottom w:val="0"/>
      <w:divBdr>
        <w:top w:val="none" w:sz="0" w:space="0" w:color="auto"/>
        <w:left w:val="none" w:sz="0" w:space="0" w:color="auto"/>
        <w:bottom w:val="none" w:sz="0" w:space="0" w:color="auto"/>
        <w:right w:val="none" w:sz="0" w:space="0" w:color="auto"/>
      </w:divBdr>
      <w:divsChild>
        <w:div w:id="60522076">
          <w:marLeft w:val="0"/>
          <w:marRight w:val="0"/>
          <w:marTop w:val="0"/>
          <w:marBottom w:val="0"/>
          <w:divBdr>
            <w:top w:val="none" w:sz="0" w:space="0" w:color="auto"/>
            <w:left w:val="none" w:sz="0" w:space="0" w:color="auto"/>
            <w:bottom w:val="none" w:sz="0" w:space="0" w:color="auto"/>
            <w:right w:val="none" w:sz="0" w:space="0" w:color="auto"/>
          </w:divBdr>
        </w:div>
        <w:div w:id="704448420">
          <w:marLeft w:val="0"/>
          <w:marRight w:val="0"/>
          <w:marTop w:val="0"/>
          <w:marBottom w:val="0"/>
          <w:divBdr>
            <w:top w:val="none" w:sz="0" w:space="0" w:color="auto"/>
            <w:left w:val="none" w:sz="0" w:space="0" w:color="auto"/>
            <w:bottom w:val="none" w:sz="0" w:space="0" w:color="auto"/>
            <w:right w:val="none" w:sz="0" w:space="0" w:color="auto"/>
          </w:divBdr>
        </w:div>
        <w:div w:id="974917212">
          <w:marLeft w:val="0"/>
          <w:marRight w:val="0"/>
          <w:marTop w:val="0"/>
          <w:marBottom w:val="0"/>
          <w:divBdr>
            <w:top w:val="none" w:sz="0" w:space="0" w:color="auto"/>
            <w:left w:val="none" w:sz="0" w:space="0" w:color="auto"/>
            <w:bottom w:val="none" w:sz="0" w:space="0" w:color="auto"/>
            <w:right w:val="none" w:sz="0" w:space="0" w:color="auto"/>
          </w:divBdr>
        </w:div>
        <w:div w:id="1061100473">
          <w:marLeft w:val="0"/>
          <w:marRight w:val="0"/>
          <w:marTop w:val="0"/>
          <w:marBottom w:val="0"/>
          <w:divBdr>
            <w:top w:val="none" w:sz="0" w:space="0" w:color="auto"/>
            <w:left w:val="none" w:sz="0" w:space="0" w:color="auto"/>
            <w:bottom w:val="none" w:sz="0" w:space="0" w:color="auto"/>
            <w:right w:val="none" w:sz="0" w:space="0" w:color="auto"/>
          </w:divBdr>
        </w:div>
        <w:div w:id="1112898939">
          <w:marLeft w:val="0"/>
          <w:marRight w:val="0"/>
          <w:marTop w:val="0"/>
          <w:marBottom w:val="0"/>
          <w:divBdr>
            <w:top w:val="none" w:sz="0" w:space="0" w:color="auto"/>
            <w:left w:val="none" w:sz="0" w:space="0" w:color="auto"/>
            <w:bottom w:val="none" w:sz="0" w:space="0" w:color="auto"/>
            <w:right w:val="none" w:sz="0" w:space="0" w:color="auto"/>
          </w:divBdr>
        </w:div>
        <w:div w:id="1121536515">
          <w:marLeft w:val="0"/>
          <w:marRight w:val="0"/>
          <w:marTop w:val="0"/>
          <w:marBottom w:val="0"/>
          <w:divBdr>
            <w:top w:val="none" w:sz="0" w:space="0" w:color="auto"/>
            <w:left w:val="none" w:sz="0" w:space="0" w:color="auto"/>
            <w:bottom w:val="none" w:sz="0" w:space="0" w:color="auto"/>
            <w:right w:val="none" w:sz="0" w:space="0" w:color="auto"/>
          </w:divBdr>
        </w:div>
        <w:div w:id="1581939669">
          <w:marLeft w:val="0"/>
          <w:marRight w:val="0"/>
          <w:marTop w:val="0"/>
          <w:marBottom w:val="0"/>
          <w:divBdr>
            <w:top w:val="none" w:sz="0" w:space="0" w:color="auto"/>
            <w:left w:val="none" w:sz="0" w:space="0" w:color="auto"/>
            <w:bottom w:val="none" w:sz="0" w:space="0" w:color="auto"/>
            <w:right w:val="none" w:sz="0" w:space="0" w:color="auto"/>
          </w:divBdr>
        </w:div>
        <w:div w:id="1777824895">
          <w:marLeft w:val="0"/>
          <w:marRight w:val="0"/>
          <w:marTop w:val="0"/>
          <w:marBottom w:val="0"/>
          <w:divBdr>
            <w:top w:val="none" w:sz="0" w:space="0" w:color="auto"/>
            <w:left w:val="none" w:sz="0" w:space="0" w:color="auto"/>
            <w:bottom w:val="none" w:sz="0" w:space="0" w:color="auto"/>
            <w:right w:val="none" w:sz="0" w:space="0" w:color="auto"/>
          </w:divBdr>
        </w:div>
        <w:div w:id="2128544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1120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eb.apis.bg/p.php?i=2752471"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B4B43-A30C-4708-AF47-B33480B86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18</Pages>
  <Words>5918</Words>
  <Characters>33738</Characters>
  <Application>Microsoft Office Word</Application>
  <DocSecurity>0</DocSecurity>
  <Lines>281</Lines>
  <Paragraphs>79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39577</CharactersWithSpaces>
  <SharedDoc>false</SharedDoc>
  <HLinks>
    <vt:vector size="18" baseType="variant">
      <vt:variant>
        <vt:i4>6619197</vt:i4>
      </vt:variant>
      <vt:variant>
        <vt:i4>6</vt:i4>
      </vt:variant>
      <vt:variant>
        <vt:i4>0</vt:i4>
      </vt:variant>
      <vt:variant>
        <vt:i4>5</vt:i4>
      </vt:variant>
      <vt:variant>
        <vt:lpwstr>http://web.apis.bg/p.php?i=2752471</vt:lpwstr>
      </vt:variant>
      <vt:variant>
        <vt:lpwstr>p28982788</vt:lpwstr>
      </vt:variant>
      <vt:variant>
        <vt:i4>6619197</vt:i4>
      </vt:variant>
      <vt:variant>
        <vt:i4>3</vt:i4>
      </vt:variant>
      <vt:variant>
        <vt:i4>0</vt:i4>
      </vt:variant>
      <vt:variant>
        <vt:i4>5</vt:i4>
      </vt:variant>
      <vt:variant>
        <vt:lpwstr>http://web.apis.bg/p.php?i=2752471</vt:lpwstr>
      </vt:variant>
      <vt:variant>
        <vt:lpwstr>p28982788</vt:lpwstr>
      </vt:variant>
      <vt:variant>
        <vt:i4>5636169</vt:i4>
      </vt:variant>
      <vt:variant>
        <vt:i4>0</vt:i4>
      </vt:variant>
      <vt:variant>
        <vt:i4>0</vt:i4>
      </vt:variant>
      <vt:variant>
        <vt:i4>5</vt:i4>
      </vt:variant>
      <vt:variant>
        <vt:lpwstr>http://web.apis.bg/p.php?i=11203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Hristina D. Deneva</dc:creator>
  <cp:keywords/>
  <cp:lastModifiedBy>User</cp:lastModifiedBy>
  <cp:revision>16</cp:revision>
  <cp:lastPrinted>2016-12-05T13:15:00Z</cp:lastPrinted>
  <dcterms:created xsi:type="dcterms:W3CDTF">2018-09-20T08:48:00Z</dcterms:created>
  <dcterms:modified xsi:type="dcterms:W3CDTF">2018-09-21T14:31:00Z</dcterms:modified>
</cp:coreProperties>
</file>